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908217" w14:textId="77777777" w:rsidR="00E31BB5" w:rsidRPr="00992577" w:rsidRDefault="00E31BB5" w:rsidP="00F51862">
      <w:pPr>
        <w:numPr>
          <w:ilvl w:val="12"/>
          <w:numId w:val="0"/>
        </w:numPr>
        <w:spacing w:line="360" w:lineRule="auto"/>
        <w:jc w:val="left"/>
        <w:rPr>
          <w:rFonts w:asciiTheme="majorHAnsi" w:hAnsiTheme="majorHAnsi"/>
          <w:b/>
          <w:sz w:val="36"/>
          <w:rtl/>
        </w:rPr>
      </w:pPr>
      <w:bookmarkStart w:id="0" w:name="_GoBack"/>
    </w:p>
    <w:p w14:paraId="1E8F89BE" w14:textId="77777777" w:rsidR="003F7ABC" w:rsidRPr="00992577" w:rsidRDefault="003F7ABC" w:rsidP="003F7ABC">
      <w:pPr>
        <w:numPr>
          <w:ilvl w:val="12"/>
          <w:numId w:val="0"/>
        </w:numPr>
        <w:rPr>
          <w:rFonts w:asciiTheme="majorHAnsi" w:hAnsiTheme="majorHAnsi"/>
          <w:b/>
          <w:sz w:val="36"/>
        </w:rPr>
      </w:pPr>
      <w:r w:rsidRPr="00992577">
        <w:rPr>
          <w:rFonts w:asciiTheme="majorHAnsi" w:hAnsiTheme="majorHAnsi"/>
          <w:b/>
          <w:sz w:val="36"/>
        </w:rPr>
        <w:t xml:space="preserve">Country List Web Services </w:t>
      </w:r>
    </w:p>
    <w:p w14:paraId="63977157" w14:textId="03A40416" w:rsidR="00A62AD9" w:rsidRPr="00992577" w:rsidRDefault="003F7ABC" w:rsidP="003F7ABC">
      <w:pPr>
        <w:numPr>
          <w:ilvl w:val="12"/>
          <w:numId w:val="0"/>
        </w:numPr>
        <w:rPr>
          <w:rFonts w:asciiTheme="majorHAnsi" w:hAnsiTheme="majorHAnsi"/>
          <w:b/>
          <w:sz w:val="36"/>
        </w:rPr>
      </w:pPr>
      <w:r w:rsidRPr="00992577">
        <w:rPr>
          <w:rFonts w:asciiTheme="majorHAnsi" w:hAnsiTheme="majorHAnsi"/>
          <w:b/>
          <w:sz w:val="36"/>
        </w:rPr>
        <w:t>Interface Specification Document</w:t>
      </w:r>
    </w:p>
    <w:p w14:paraId="134E8D05" w14:textId="77777777" w:rsidR="008661B4" w:rsidRPr="00992577" w:rsidRDefault="008661B4" w:rsidP="00A62AD9">
      <w:pPr>
        <w:numPr>
          <w:ilvl w:val="12"/>
          <w:numId w:val="0"/>
        </w:numPr>
        <w:ind w:left="3240"/>
        <w:rPr>
          <w:rFonts w:asciiTheme="majorHAnsi" w:hAnsiTheme="majorHAnsi"/>
          <w:b/>
          <w:sz w:val="36"/>
        </w:rPr>
      </w:pPr>
    </w:p>
    <w:p w14:paraId="16840ACE" w14:textId="3B849774" w:rsidR="00A62AD9" w:rsidRPr="00992577" w:rsidRDefault="00A62AD9" w:rsidP="000C045D">
      <w:pPr>
        <w:tabs>
          <w:tab w:val="left" w:pos="5040"/>
        </w:tabs>
        <w:spacing w:after="0"/>
        <w:ind w:left="3240"/>
        <w:jc w:val="center"/>
        <w:rPr>
          <w:rFonts w:asciiTheme="majorHAnsi" w:hAnsiTheme="majorHAnsi"/>
        </w:rPr>
      </w:pPr>
      <w:r w:rsidRPr="00992577">
        <w:rPr>
          <w:rFonts w:asciiTheme="majorHAnsi" w:hAnsiTheme="majorHAnsi"/>
          <w:b/>
        </w:rPr>
        <w:t>Version</w:t>
      </w:r>
      <w:r w:rsidRPr="00992577">
        <w:rPr>
          <w:rFonts w:asciiTheme="majorHAnsi" w:hAnsiTheme="majorHAnsi"/>
        </w:rPr>
        <w:t xml:space="preserve">   </w:t>
      </w:r>
      <w:r w:rsidRPr="00992577">
        <w:rPr>
          <w:rFonts w:asciiTheme="majorHAnsi" w:hAnsiTheme="majorHAnsi"/>
        </w:rPr>
        <w:tab/>
        <w:t>:</w:t>
      </w:r>
      <w:r w:rsidRPr="00992577">
        <w:rPr>
          <w:rFonts w:asciiTheme="majorHAnsi" w:hAnsiTheme="majorHAnsi"/>
        </w:rPr>
        <w:tab/>
        <w:t>1.0.</w:t>
      </w:r>
      <w:r w:rsidR="00336A41" w:rsidRPr="00992577">
        <w:rPr>
          <w:rFonts w:asciiTheme="majorHAnsi" w:hAnsiTheme="majorHAnsi"/>
        </w:rPr>
        <w:t>1</w:t>
      </w:r>
    </w:p>
    <w:p w14:paraId="629F5162" w14:textId="77777777" w:rsidR="00A62AD9" w:rsidRPr="00992577" w:rsidRDefault="00A62AD9" w:rsidP="00A62AD9">
      <w:pPr>
        <w:tabs>
          <w:tab w:val="left" w:pos="5040"/>
        </w:tabs>
        <w:spacing w:after="0"/>
        <w:ind w:left="3240"/>
        <w:rPr>
          <w:rFonts w:asciiTheme="majorHAnsi" w:hAnsiTheme="majorHAnsi"/>
        </w:rPr>
      </w:pPr>
    </w:p>
    <w:p w14:paraId="1502008F" w14:textId="77777777" w:rsidR="00A62AD9" w:rsidRPr="00992577" w:rsidRDefault="00A62AD9" w:rsidP="00A62AD9">
      <w:pPr>
        <w:tabs>
          <w:tab w:val="left" w:pos="720"/>
          <w:tab w:val="left" w:pos="1519"/>
          <w:tab w:val="left" w:pos="5940"/>
          <w:tab w:val="left" w:pos="6300"/>
          <w:tab w:val="left" w:pos="6480"/>
          <w:tab w:val="left" w:pos="7200"/>
          <w:tab w:val="left" w:pos="7920"/>
        </w:tabs>
        <w:rPr>
          <w:rFonts w:asciiTheme="majorHAnsi" w:hAnsiTheme="majorHAnsi"/>
          <w:b/>
          <w:i/>
          <w:color w:val="000000"/>
        </w:rPr>
      </w:pPr>
    </w:p>
    <w:p w14:paraId="08DC2D44" w14:textId="77777777" w:rsidR="00A62AD9" w:rsidRPr="00992577" w:rsidRDefault="00A62AD9" w:rsidP="00A62AD9">
      <w:pPr>
        <w:tabs>
          <w:tab w:val="left" w:pos="720"/>
          <w:tab w:val="left" w:pos="1519"/>
          <w:tab w:val="left" w:pos="5940"/>
          <w:tab w:val="left" w:pos="6300"/>
          <w:tab w:val="left" w:pos="6480"/>
          <w:tab w:val="left" w:pos="7200"/>
          <w:tab w:val="left" w:pos="7920"/>
        </w:tabs>
        <w:rPr>
          <w:rFonts w:asciiTheme="majorHAnsi" w:hAnsiTheme="majorHAnsi"/>
          <w:b/>
          <w:i/>
          <w:color w:val="000000"/>
        </w:rPr>
      </w:pPr>
    </w:p>
    <w:p w14:paraId="01C14FD7" w14:textId="77777777" w:rsidR="00A62AD9" w:rsidRPr="00992577" w:rsidRDefault="00A62AD9" w:rsidP="00A62AD9">
      <w:pPr>
        <w:rPr>
          <w:rFonts w:asciiTheme="majorHAnsi" w:hAnsiTheme="majorHAnsi"/>
        </w:rPr>
      </w:pPr>
    </w:p>
    <w:p w14:paraId="5B2417FC" w14:textId="7D0A75F4" w:rsidR="00A507AC" w:rsidRPr="00992577" w:rsidRDefault="00A62AD9" w:rsidP="00A62AD9">
      <w:pPr>
        <w:ind w:left="0"/>
        <w:rPr>
          <w:rFonts w:asciiTheme="majorHAnsi" w:hAnsiTheme="majorHAnsi"/>
        </w:rPr>
      </w:pPr>
      <w:r w:rsidRPr="00992577">
        <w:rPr>
          <w:rFonts w:asciiTheme="majorHAnsi" w:hAnsiTheme="majorHAnsi"/>
        </w:rPr>
        <w:br w:type="page"/>
      </w:r>
    </w:p>
    <w:p w14:paraId="0D6674FF" w14:textId="77777777" w:rsidR="003F7ABC" w:rsidRPr="00992577" w:rsidRDefault="003F7ABC" w:rsidP="003F7ABC">
      <w:pPr>
        <w:pStyle w:val="Heading1-FormatOnly"/>
        <w:numPr>
          <w:ilvl w:val="0"/>
          <w:numId w:val="0"/>
        </w:numPr>
        <w:ind w:left="680" w:hanging="680"/>
        <w:rPr>
          <w:rFonts w:asciiTheme="majorHAnsi" w:hAnsiTheme="majorHAnsi"/>
        </w:rPr>
      </w:pPr>
      <w:r w:rsidRPr="00992577">
        <w:rPr>
          <w:rFonts w:asciiTheme="majorHAnsi" w:hAnsiTheme="majorHAnsi"/>
        </w:rPr>
        <w:lastRenderedPageBreak/>
        <w:t>document hıstory</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134"/>
        <w:gridCol w:w="6483"/>
        <w:gridCol w:w="1620"/>
      </w:tblGrid>
      <w:tr w:rsidR="008B1F32" w:rsidRPr="00992577" w14:paraId="487E013F" w14:textId="77777777" w:rsidTr="008B1F32">
        <w:trPr>
          <w:cantSplit/>
          <w:tblHeader/>
        </w:trPr>
        <w:tc>
          <w:tcPr>
            <w:tcW w:w="1134" w:type="dxa"/>
            <w:tcBorders>
              <w:top w:val="single" w:sz="12" w:space="0" w:color="auto"/>
              <w:left w:val="single" w:sz="12" w:space="0" w:color="auto"/>
              <w:bottom w:val="single" w:sz="12" w:space="0" w:color="auto"/>
              <w:right w:val="single" w:sz="6" w:space="0" w:color="auto"/>
            </w:tcBorders>
            <w:shd w:val="clear" w:color="auto" w:fill="E6E6E6"/>
            <w:vAlign w:val="center"/>
          </w:tcPr>
          <w:p w14:paraId="2EA30B0B" w14:textId="77777777" w:rsidR="008B1F32" w:rsidRPr="00992577" w:rsidRDefault="008B1F32" w:rsidP="004A376C">
            <w:pPr>
              <w:pStyle w:val="Table-ColHead"/>
              <w:jc w:val="center"/>
              <w:rPr>
                <w:rFonts w:asciiTheme="majorHAnsi" w:hAnsiTheme="majorHAnsi"/>
                <w:noProof w:val="0"/>
              </w:rPr>
            </w:pPr>
            <w:r w:rsidRPr="00992577">
              <w:rPr>
                <w:rFonts w:asciiTheme="majorHAnsi" w:hAnsiTheme="majorHAnsi"/>
                <w:noProof w:val="0"/>
              </w:rPr>
              <w:t>Version</w:t>
            </w:r>
          </w:p>
        </w:tc>
        <w:tc>
          <w:tcPr>
            <w:tcW w:w="6483" w:type="dxa"/>
            <w:tcBorders>
              <w:top w:val="single" w:sz="12" w:space="0" w:color="auto"/>
              <w:left w:val="single" w:sz="6" w:space="0" w:color="auto"/>
              <w:bottom w:val="single" w:sz="12" w:space="0" w:color="auto"/>
              <w:right w:val="single" w:sz="6" w:space="0" w:color="auto"/>
            </w:tcBorders>
            <w:shd w:val="clear" w:color="auto" w:fill="E6E6E6"/>
            <w:vAlign w:val="center"/>
          </w:tcPr>
          <w:p w14:paraId="44A21520" w14:textId="77777777" w:rsidR="008B1F32" w:rsidRPr="00992577" w:rsidRDefault="008B1F32" w:rsidP="004A376C">
            <w:pPr>
              <w:pStyle w:val="Table-ColHead"/>
              <w:rPr>
                <w:rFonts w:asciiTheme="majorHAnsi" w:hAnsiTheme="majorHAnsi"/>
                <w:noProof w:val="0"/>
              </w:rPr>
            </w:pPr>
            <w:r w:rsidRPr="00992577">
              <w:rPr>
                <w:rFonts w:asciiTheme="majorHAnsi" w:hAnsiTheme="majorHAnsi"/>
                <w:noProof w:val="0"/>
              </w:rPr>
              <w:t>Description</w:t>
            </w:r>
          </w:p>
        </w:tc>
        <w:tc>
          <w:tcPr>
            <w:tcW w:w="1620" w:type="dxa"/>
            <w:tcBorders>
              <w:top w:val="single" w:sz="12" w:space="0" w:color="auto"/>
              <w:left w:val="single" w:sz="6" w:space="0" w:color="auto"/>
              <w:bottom w:val="single" w:sz="12" w:space="0" w:color="auto"/>
              <w:right w:val="single" w:sz="12" w:space="0" w:color="auto"/>
            </w:tcBorders>
            <w:shd w:val="clear" w:color="auto" w:fill="E6E6E6"/>
            <w:vAlign w:val="center"/>
          </w:tcPr>
          <w:p w14:paraId="191151DB" w14:textId="77777777" w:rsidR="008B1F32" w:rsidRPr="00992577" w:rsidRDefault="008B1F32" w:rsidP="004A376C">
            <w:pPr>
              <w:pStyle w:val="Table-ColHead"/>
              <w:jc w:val="center"/>
              <w:rPr>
                <w:rFonts w:asciiTheme="majorHAnsi" w:hAnsiTheme="majorHAnsi"/>
                <w:noProof w:val="0"/>
              </w:rPr>
            </w:pPr>
            <w:r w:rsidRPr="00992577">
              <w:rPr>
                <w:rFonts w:asciiTheme="majorHAnsi" w:hAnsiTheme="majorHAnsi"/>
                <w:noProof w:val="0"/>
              </w:rPr>
              <w:t>Date</w:t>
            </w:r>
          </w:p>
        </w:tc>
      </w:tr>
      <w:tr w:rsidR="008B1F32" w:rsidRPr="00992577" w14:paraId="2BEB9137" w14:textId="77777777" w:rsidTr="008B1F32">
        <w:trPr>
          <w:cantSplit/>
        </w:trPr>
        <w:tc>
          <w:tcPr>
            <w:tcW w:w="1134" w:type="dxa"/>
            <w:tcBorders>
              <w:top w:val="single" w:sz="6" w:space="0" w:color="auto"/>
              <w:left w:val="single" w:sz="12" w:space="0" w:color="auto"/>
              <w:bottom w:val="single" w:sz="6" w:space="0" w:color="auto"/>
              <w:right w:val="single" w:sz="6" w:space="0" w:color="auto"/>
            </w:tcBorders>
            <w:vAlign w:val="center"/>
          </w:tcPr>
          <w:p w14:paraId="25029AB1" w14:textId="77777777" w:rsidR="008B1F32" w:rsidRPr="00992577" w:rsidRDefault="008B1F32" w:rsidP="004A376C">
            <w:pPr>
              <w:pStyle w:val="Table-Text"/>
              <w:ind w:left="0"/>
              <w:jc w:val="center"/>
              <w:rPr>
                <w:rFonts w:asciiTheme="majorHAnsi" w:hAnsiTheme="majorHAnsi"/>
              </w:rPr>
            </w:pPr>
            <w:r w:rsidRPr="00992577">
              <w:rPr>
                <w:rFonts w:asciiTheme="majorHAnsi" w:hAnsiTheme="majorHAnsi"/>
              </w:rPr>
              <w:t>1.0.0</w:t>
            </w:r>
          </w:p>
        </w:tc>
        <w:tc>
          <w:tcPr>
            <w:tcW w:w="6483" w:type="dxa"/>
            <w:tcBorders>
              <w:top w:val="single" w:sz="6" w:space="0" w:color="auto"/>
              <w:left w:val="single" w:sz="6" w:space="0" w:color="auto"/>
              <w:bottom w:val="single" w:sz="6" w:space="0" w:color="auto"/>
              <w:right w:val="single" w:sz="6" w:space="0" w:color="auto"/>
            </w:tcBorders>
          </w:tcPr>
          <w:p w14:paraId="2CA896F0" w14:textId="77777777" w:rsidR="008B1F32" w:rsidRPr="00992577" w:rsidRDefault="008B1F32" w:rsidP="004A376C">
            <w:pPr>
              <w:pStyle w:val="Table-Text"/>
              <w:ind w:left="0"/>
              <w:rPr>
                <w:rFonts w:asciiTheme="majorHAnsi" w:hAnsiTheme="majorHAnsi"/>
              </w:rPr>
            </w:pPr>
            <w:r w:rsidRPr="00992577">
              <w:rPr>
                <w:rFonts w:asciiTheme="majorHAnsi" w:hAnsiTheme="majorHAnsi"/>
              </w:rPr>
              <w:t>First version.</w:t>
            </w:r>
          </w:p>
        </w:tc>
        <w:tc>
          <w:tcPr>
            <w:tcW w:w="1620" w:type="dxa"/>
            <w:tcBorders>
              <w:top w:val="single" w:sz="6" w:space="0" w:color="auto"/>
              <w:left w:val="single" w:sz="6" w:space="0" w:color="auto"/>
              <w:bottom w:val="single" w:sz="6" w:space="0" w:color="auto"/>
              <w:right w:val="single" w:sz="12" w:space="0" w:color="auto"/>
            </w:tcBorders>
            <w:vAlign w:val="center"/>
          </w:tcPr>
          <w:p w14:paraId="5AB34F06" w14:textId="77777777" w:rsidR="008B1F32" w:rsidRPr="00992577" w:rsidRDefault="008B1F32" w:rsidP="004A376C">
            <w:pPr>
              <w:pStyle w:val="Table-Text"/>
              <w:ind w:left="0"/>
              <w:jc w:val="center"/>
              <w:rPr>
                <w:rFonts w:asciiTheme="majorHAnsi" w:hAnsiTheme="majorHAnsi"/>
              </w:rPr>
            </w:pPr>
            <w:r w:rsidRPr="00992577">
              <w:rPr>
                <w:rFonts w:asciiTheme="majorHAnsi" w:hAnsiTheme="majorHAnsi"/>
              </w:rPr>
              <w:t>30.11.2017</w:t>
            </w:r>
          </w:p>
        </w:tc>
      </w:tr>
      <w:tr w:rsidR="008B1F32" w:rsidRPr="00992577" w14:paraId="5A2E6FEE" w14:textId="77777777" w:rsidTr="008B1F32">
        <w:trPr>
          <w:cantSplit/>
        </w:trPr>
        <w:tc>
          <w:tcPr>
            <w:tcW w:w="1134" w:type="dxa"/>
            <w:tcBorders>
              <w:top w:val="single" w:sz="6" w:space="0" w:color="auto"/>
              <w:left w:val="single" w:sz="12" w:space="0" w:color="auto"/>
              <w:bottom w:val="single" w:sz="12" w:space="0" w:color="auto"/>
              <w:right w:val="single" w:sz="6" w:space="0" w:color="auto"/>
            </w:tcBorders>
            <w:vAlign w:val="center"/>
          </w:tcPr>
          <w:p w14:paraId="072EC460" w14:textId="77777777" w:rsidR="008B1F32" w:rsidRPr="00992577" w:rsidRDefault="008B1F32" w:rsidP="004A376C">
            <w:pPr>
              <w:pStyle w:val="Table-Text"/>
              <w:ind w:left="0"/>
              <w:jc w:val="center"/>
              <w:rPr>
                <w:rFonts w:asciiTheme="majorHAnsi" w:hAnsiTheme="majorHAnsi"/>
              </w:rPr>
            </w:pPr>
            <w:r w:rsidRPr="00992577">
              <w:rPr>
                <w:rFonts w:asciiTheme="majorHAnsi" w:hAnsiTheme="majorHAnsi"/>
              </w:rPr>
              <w:t>1.0.1</w:t>
            </w:r>
          </w:p>
        </w:tc>
        <w:tc>
          <w:tcPr>
            <w:tcW w:w="6483" w:type="dxa"/>
            <w:tcBorders>
              <w:top w:val="single" w:sz="6" w:space="0" w:color="auto"/>
              <w:left w:val="single" w:sz="6" w:space="0" w:color="auto"/>
              <w:bottom w:val="single" w:sz="12" w:space="0" w:color="auto"/>
              <w:right w:val="single" w:sz="6" w:space="0" w:color="auto"/>
            </w:tcBorders>
          </w:tcPr>
          <w:p w14:paraId="5DE3A469" w14:textId="77777777" w:rsidR="008B1F32" w:rsidRPr="00992577" w:rsidRDefault="008B1F32" w:rsidP="004A376C">
            <w:pPr>
              <w:pStyle w:val="Table-Text"/>
              <w:ind w:left="0"/>
              <w:rPr>
                <w:rFonts w:asciiTheme="majorHAnsi" w:hAnsiTheme="majorHAnsi"/>
              </w:rPr>
            </w:pPr>
            <w:r w:rsidRPr="00992577">
              <w:rPr>
                <w:rFonts w:asciiTheme="majorHAnsi" w:hAnsiTheme="majorHAnsi"/>
              </w:rPr>
              <w:t>New WSDL generated</w:t>
            </w:r>
          </w:p>
        </w:tc>
        <w:tc>
          <w:tcPr>
            <w:tcW w:w="1620" w:type="dxa"/>
            <w:tcBorders>
              <w:top w:val="single" w:sz="6" w:space="0" w:color="auto"/>
              <w:left w:val="single" w:sz="6" w:space="0" w:color="auto"/>
              <w:bottom w:val="single" w:sz="12" w:space="0" w:color="auto"/>
              <w:right w:val="single" w:sz="12" w:space="0" w:color="auto"/>
            </w:tcBorders>
            <w:vAlign w:val="center"/>
          </w:tcPr>
          <w:p w14:paraId="0127427D" w14:textId="4B8FEB0A" w:rsidR="008B1F32" w:rsidRPr="00992577" w:rsidRDefault="003E66F9" w:rsidP="004A376C">
            <w:pPr>
              <w:pStyle w:val="Table-Text"/>
              <w:ind w:left="0"/>
              <w:jc w:val="center"/>
              <w:rPr>
                <w:rFonts w:asciiTheme="majorHAnsi" w:hAnsiTheme="majorHAnsi"/>
              </w:rPr>
            </w:pPr>
            <w:r w:rsidRPr="00992577">
              <w:rPr>
                <w:rFonts w:asciiTheme="majorHAnsi" w:hAnsiTheme="majorHAnsi"/>
              </w:rPr>
              <w:t>22.04.2018</w:t>
            </w:r>
          </w:p>
        </w:tc>
      </w:tr>
    </w:tbl>
    <w:p w14:paraId="4288D1FB" w14:textId="77777777" w:rsidR="003F7ABC" w:rsidRPr="00992577" w:rsidRDefault="003F7ABC" w:rsidP="003F7ABC">
      <w:pPr>
        <w:rPr>
          <w:rFonts w:asciiTheme="majorHAnsi" w:hAnsiTheme="majorHAnsi"/>
        </w:rPr>
      </w:pPr>
    </w:p>
    <w:p w14:paraId="15EC6B4B" w14:textId="77777777" w:rsidR="003F7ABC" w:rsidRPr="00992577" w:rsidRDefault="003F7ABC" w:rsidP="003F7ABC">
      <w:pPr>
        <w:tabs>
          <w:tab w:val="left" w:pos="1296"/>
        </w:tabs>
        <w:rPr>
          <w:rFonts w:asciiTheme="majorHAnsi" w:hAnsiTheme="majorHAnsi"/>
        </w:rPr>
      </w:pPr>
      <w:r w:rsidRPr="00992577">
        <w:rPr>
          <w:rFonts w:asciiTheme="majorHAnsi" w:hAnsiTheme="majorHAnsi"/>
        </w:rPr>
        <w:tab/>
      </w:r>
    </w:p>
    <w:p w14:paraId="29DCDF4F" w14:textId="77777777" w:rsidR="003F7ABC" w:rsidRPr="00992577" w:rsidRDefault="003F7ABC" w:rsidP="003F7ABC">
      <w:pPr>
        <w:pStyle w:val="Heading1-FormatOnly"/>
        <w:numPr>
          <w:ilvl w:val="0"/>
          <w:numId w:val="0"/>
        </w:numPr>
        <w:rPr>
          <w:rFonts w:asciiTheme="majorHAnsi" w:hAnsiTheme="majorHAnsi"/>
        </w:rPr>
      </w:pPr>
      <w:r w:rsidRPr="00992577">
        <w:rPr>
          <w:rFonts w:asciiTheme="majorHAnsi" w:hAnsiTheme="majorHAnsi"/>
        </w:rPr>
        <w:lastRenderedPageBreak/>
        <w:t>content</w:t>
      </w:r>
    </w:p>
    <w:p w14:paraId="196FA2FB" w14:textId="77777777" w:rsidR="003F7ABC" w:rsidRPr="00992577" w:rsidRDefault="003F7ABC" w:rsidP="003F7ABC">
      <w:pPr>
        <w:pStyle w:val="TOC1"/>
        <w:rPr>
          <w:rFonts w:asciiTheme="majorHAnsi" w:eastAsiaTheme="minorEastAsia" w:hAnsiTheme="majorHAnsi" w:cstheme="minorBidi"/>
          <w:b w:val="0"/>
          <w:bCs w:val="0"/>
          <w:szCs w:val="22"/>
          <w:lang w:eastAsia="tr-TR"/>
        </w:rPr>
      </w:pPr>
      <w:r w:rsidRPr="00992577">
        <w:rPr>
          <w:rFonts w:asciiTheme="majorHAnsi" w:hAnsiTheme="majorHAnsi"/>
          <w14:shadow w14:blurRad="50800" w14:dist="38100" w14:dir="2700000" w14:sx="100000" w14:sy="100000" w14:kx="0" w14:ky="0" w14:algn="tl">
            <w14:srgbClr w14:val="000000">
              <w14:alpha w14:val="60000"/>
            </w14:srgbClr>
          </w14:shadow>
        </w:rPr>
        <w:fldChar w:fldCharType="begin"/>
      </w:r>
      <w:r w:rsidRPr="00992577">
        <w:rPr>
          <w:rFonts w:asciiTheme="majorHAnsi" w:hAnsiTheme="majorHAnsi"/>
        </w:rPr>
        <w:instrText xml:space="preserve"> TOC \o "1-4"</w:instrText>
      </w:r>
      <w:r w:rsidRPr="00992577">
        <w:rPr>
          <w:rFonts w:asciiTheme="majorHAnsi" w:hAnsiTheme="majorHAnsi"/>
          <w14:shadow w14:blurRad="50800" w14:dist="38100" w14:dir="2700000" w14:sx="100000" w14:sy="100000" w14:kx="0" w14:ky="0" w14:algn="tl">
            <w14:srgbClr w14:val="000000">
              <w14:alpha w14:val="60000"/>
            </w14:srgbClr>
          </w14:shadow>
        </w:rPr>
        <w:fldChar w:fldCharType="separate"/>
      </w:r>
      <w:r w:rsidRPr="00992577">
        <w:rPr>
          <w:rFonts w:asciiTheme="majorHAnsi" w:hAnsiTheme="majorHAnsi"/>
        </w:rPr>
        <w:t>1.</w:t>
      </w:r>
      <w:r w:rsidRPr="00992577">
        <w:rPr>
          <w:rFonts w:asciiTheme="majorHAnsi" w:eastAsiaTheme="minorEastAsia" w:hAnsiTheme="majorHAnsi" w:cstheme="minorBidi"/>
          <w:b w:val="0"/>
          <w:bCs w:val="0"/>
          <w:szCs w:val="22"/>
          <w:lang w:eastAsia="tr-TR"/>
        </w:rPr>
        <w:tab/>
      </w:r>
      <w:r w:rsidRPr="00992577">
        <w:rPr>
          <w:rFonts w:asciiTheme="majorHAnsi" w:hAnsiTheme="majorHAnsi"/>
        </w:rPr>
        <w:t>INTRODUCTION</w:t>
      </w:r>
      <w:r w:rsidRPr="00992577">
        <w:rPr>
          <w:rFonts w:asciiTheme="majorHAnsi" w:hAnsiTheme="majorHAnsi"/>
        </w:rPr>
        <w:tab/>
      </w:r>
      <w:r w:rsidRPr="00992577">
        <w:rPr>
          <w:rFonts w:asciiTheme="majorHAnsi" w:hAnsiTheme="majorHAnsi"/>
        </w:rPr>
        <w:fldChar w:fldCharType="begin"/>
      </w:r>
      <w:r w:rsidRPr="00992577">
        <w:rPr>
          <w:rFonts w:asciiTheme="majorHAnsi" w:hAnsiTheme="majorHAnsi"/>
        </w:rPr>
        <w:instrText xml:space="preserve"> PAGEREF _Toc503097842 \h </w:instrText>
      </w:r>
      <w:r w:rsidRPr="00992577">
        <w:rPr>
          <w:rFonts w:asciiTheme="majorHAnsi" w:hAnsiTheme="majorHAnsi"/>
        </w:rPr>
      </w:r>
      <w:r w:rsidRPr="00992577">
        <w:rPr>
          <w:rFonts w:asciiTheme="majorHAnsi" w:hAnsiTheme="majorHAnsi"/>
        </w:rPr>
        <w:fldChar w:fldCharType="separate"/>
      </w:r>
      <w:r w:rsidRPr="00992577">
        <w:rPr>
          <w:rFonts w:asciiTheme="majorHAnsi" w:hAnsiTheme="majorHAnsi"/>
        </w:rPr>
        <w:t>4</w:t>
      </w:r>
      <w:r w:rsidRPr="00992577">
        <w:rPr>
          <w:rFonts w:asciiTheme="majorHAnsi" w:hAnsiTheme="majorHAnsi"/>
        </w:rPr>
        <w:fldChar w:fldCharType="end"/>
      </w:r>
    </w:p>
    <w:p w14:paraId="6ACC4362" w14:textId="77777777" w:rsidR="003F7ABC" w:rsidRPr="00992577" w:rsidRDefault="003F7ABC" w:rsidP="003F7ABC">
      <w:pPr>
        <w:pStyle w:val="TOC2"/>
        <w:tabs>
          <w:tab w:val="left" w:pos="1702"/>
        </w:tabs>
        <w:rPr>
          <w:rFonts w:asciiTheme="majorHAnsi" w:eastAsiaTheme="minorEastAsia" w:hAnsiTheme="majorHAnsi" w:cstheme="minorBidi"/>
          <w:sz w:val="22"/>
          <w:szCs w:val="22"/>
          <w:lang w:eastAsia="tr-TR"/>
        </w:rPr>
      </w:pPr>
      <w:r w:rsidRPr="00992577">
        <w:rPr>
          <w:rFonts w:asciiTheme="majorHAnsi" w:hAnsiTheme="majorHAnsi"/>
        </w:rPr>
        <w:t>1.1</w:t>
      </w:r>
      <w:r w:rsidRPr="00992577">
        <w:rPr>
          <w:rFonts w:asciiTheme="majorHAnsi" w:eastAsiaTheme="minorEastAsia" w:hAnsiTheme="majorHAnsi" w:cstheme="minorBidi"/>
          <w:sz w:val="22"/>
          <w:szCs w:val="22"/>
          <w:lang w:eastAsia="tr-TR"/>
        </w:rPr>
        <w:tab/>
      </w:r>
      <w:r w:rsidRPr="00992577">
        <w:rPr>
          <w:rFonts w:asciiTheme="majorHAnsi" w:hAnsiTheme="majorHAnsi"/>
        </w:rPr>
        <w:t>Purpose</w:t>
      </w:r>
      <w:r w:rsidRPr="00992577">
        <w:rPr>
          <w:rFonts w:asciiTheme="majorHAnsi" w:hAnsiTheme="majorHAnsi"/>
        </w:rPr>
        <w:tab/>
      </w:r>
      <w:r w:rsidRPr="00992577">
        <w:rPr>
          <w:rFonts w:asciiTheme="majorHAnsi" w:hAnsiTheme="majorHAnsi"/>
        </w:rPr>
        <w:fldChar w:fldCharType="begin"/>
      </w:r>
      <w:r w:rsidRPr="00992577">
        <w:rPr>
          <w:rFonts w:asciiTheme="majorHAnsi" w:hAnsiTheme="majorHAnsi"/>
        </w:rPr>
        <w:instrText xml:space="preserve"> PAGEREF _Toc503097843 \h </w:instrText>
      </w:r>
      <w:r w:rsidRPr="00992577">
        <w:rPr>
          <w:rFonts w:asciiTheme="majorHAnsi" w:hAnsiTheme="majorHAnsi"/>
        </w:rPr>
      </w:r>
      <w:r w:rsidRPr="00992577">
        <w:rPr>
          <w:rFonts w:asciiTheme="majorHAnsi" w:hAnsiTheme="majorHAnsi"/>
        </w:rPr>
        <w:fldChar w:fldCharType="separate"/>
      </w:r>
      <w:r w:rsidRPr="00992577">
        <w:rPr>
          <w:rFonts w:asciiTheme="majorHAnsi" w:hAnsiTheme="majorHAnsi"/>
        </w:rPr>
        <w:t>4</w:t>
      </w:r>
      <w:r w:rsidRPr="00992577">
        <w:rPr>
          <w:rFonts w:asciiTheme="majorHAnsi" w:hAnsiTheme="majorHAnsi"/>
        </w:rPr>
        <w:fldChar w:fldCharType="end"/>
      </w:r>
    </w:p>
    <w:p w14:paraId="3941FC64" w14:textId="77777777" w:rsidR="003F7ABC" w:rsidRPr="00992577" w:rsidRDefault="003F7ABC" w:rsidP="003F7ABC">
      <w:pPr>
        <w:pStyle w:val="TOC1"/>
        <w:rPr>
          <w:rFonts w:asciiTheme="majorHAnsi" w:eastAsiaTheme="minorEastAsia" w:hAnsiTheme="majorHAnsi" w:cstheme="minorBidi"/>
          <w:b w:val="0"/>
          <w:bCs w:val="0"/>
          <w:szCs w:val="22"/>
          <w:lang w:eastAsia="tr-TR"/>
        </w:rPr>
      </w:pPr>
      <w:r w:rsidRPr="00992577">
        <w:rPr>
          <w:rFonts w:asciiTheme="majorHAnsi" w:hAnsiTheme="majorHAnsi"/>
        </w:rPr>
        <w:t>2.</w:t>
      </w:r>
      <w:r w:rsidRPr="00992577">
        <w:rPr>
          <w:rFonts w:asciiTheme="majorHAnsi" w:eastAsiaTheme="minorEastAsia" w:hAnsiTheme="majorHAnsi" w:cstheme="minorBidi"/>
          <w:b w:val="0"/>
          <w:bCs w:val="0"/>
          <w:szCs w:val="22"/>
          <w:lang w:eastAsia="tr-TR"/>
        </w:rPr>
        <w:tab/>
      </w:r>
      <w:r w:rsidRPr="00992577">
        <w:rPr>
          <w:rFonts w:asciiTheme="majorHAnsi" w:hAnsiTheme="majorHAnsi"/>
        </w:rPr>
        <w:t>SERVICES</w:t>
      </w:r>
      <w:r w:rsidRPr="00992577">
        <w:rPr>
          <w:rFonts w:asciiTheme="majorHAnsi" w:hAnsiTheme="majorHAnsi"/>
        </w:rPr>
        <w:tab/>
      </w:r>
      <w:r w:rsidRPr="00992577">
        <w:rPr>
          <w:rFonts w:asciiTheme="majorHAnsi" w:hAnsiTheme="majorHAnsi"/>
        </w:rPr>
        <w:fldChar w:fldCharType="begin"/>
      </w:r>
      <w:r w:rsidRPr="00992577">
        <w:rPr>
          <w:rFonts w:asciiTheme="majorHAnsi" w:hAnsiTheme="majorHAnsi"/>
        </w:rPr>
        <w:instrText xml:space="preserve"> PAGEREF _Toc503097844 \h </w:instrText>
      </w:r>
      <w:r w:rsidRPr="00992577">
        <w:rPr>
          <w:rFonts w:asciiTheme="majorHAnsi" w:hAnsiTheme="majorHAnsi"/>
        </w:rPr>
      </w:r>
      <w:r w:rsidRPr="00992577">
        <w:rPr>
          <w:rFonts w:asciiTheme="majorHAnsi" w:hAnsiTheme="majorHAnsi"/>
        </w:rPr>
        <w:fldChar w:fldCharType="separate"/>
      </w:r>
      <w:r w:rsidRPr="00992577">
        <w:rPr>
          <w:rFonts w:asciiTheme="majorHAnsi" w:hAnsiTheme="majorHAnsi"/>
        </w:rPr>
        <w:t>5</w:t>
      </w:r>
      <w:r w:rsidRPr="00992577">
        <w:rPr>
          <w:rFonts w:asciiTheme="majorHAnsi" w:hAnsiTheme="majorHAnsi"/>
        </w:rPr>
        <w:fldChar w:fldCharType="end"/>
      </w:r>
    </w:p>
    <w:p w14:paraId="337C507C" w14:textId="77777777" w:rsidR="003F7ABC" w:rsidRPr="00992577" w:rsidRDefault="003F7ABC" w:rsidP="003F7ABC">
      <w:pPr>
        <w:pStyle w:val="TOC2"/>
        <w:tabs>
          <w:tab w:val="left" w:pos="1702"/>
        </w:tabs>
        <w:rPr>
          <w:rFonts w:asciiTheme="majorHAnsi" w:eastAsiaTheme="minorEastAsia" w:hAnsiTheme="majorHAnsi" w:cstheme="minorBidi"/>
          <w:sz w:val="22"/>
          <w:szCs w:val="22"/>
          <w:lang w:eastAsia="tr-TR"/>
        </w:rPr>
      </w:pPr>
      <w:r w:rsidRPr="00992577">
        <w:rPr>
          <w:rFonts w:asciiTheme="majorHAnsi" w:hAnsiTheme="majorHAnsi"/>
        </w:rPr>
        <w:t>2.1</w:t>
      </w:r>
      <w:r w:rsidRPr="00992577">
        <w:rPr>
          <w:rFonts w:asciiTheme="majorHAnsi" w:eastAsiaTheme="minorEastAsia" w:hAnsiTheme="majorHAnsi" w:cstheme="minorBidi"/>
          <w:sz w:val="22"/>
          <w:szCs w:val="22"/>
          <w:lang w:eastAsia="tr-TR"/>
        </w:rPr>
        <w:tab/>
      </w:r>
      <w:r w:rsidRPr="00992577">
        <w:rPr>
          <w:rFonts w:asciiTheme="majorHAnsi" w:hAnsiTheme="majorHAnsi"/>
        </w:rPr>
        <w:t>Country List Notification</w:t>
      </w:r>
      <w:r w:rsidRPr="00992577">
        <w:rPr>
          <w:rFonts w:asciiTheme="majorHAnsi" w:hAnsiTheme="majorHAnsi"/>
        </w:rPr>
        <w:tab/>
      </w:r>
      <w:r w:rsidRPr="00992577">
        <w:rPr>
          <w:rFonts w:asciiTheme="majorHAnsi" w:hAnsiTheme="majorHAnsi"/>
        </w:rPr>
        <w:fldChar w:fldCharType="begin"/>
      </w:r>
      <w:r w:rsidRPr="00992577">
        <w:rPr>
          <w:rFonts w:asciiTheme="majorHAnsi" w:hAnsiTheme="majorHAnsi"/>
        </w:rPr>
        <w:instrText xml:space="preserve"> PAGEREF _Toc503097845 \h </w:instrText>
      </w:r>
      <w:r w:rsidRPr="00992577">
        <w:rPr>
          <w:rFonts w:asciiTheme="majorHAnsi" w:hAnsiTheme="majorHAnsi"/>
        </w:rPr>
      </w:r>
      <w:r w:rsidRPr="00992577">
        <w:rPr>
          <w:rFonts w:asciiTheme="majorHAnsi" w:hAnsiTheme="majorHAnsi"/>
        </w:rPr>
        <w:fldChar w:fldCharType="separate"/>
      </w:r>
      <w:r w:rsidRPr="00992577">
        <w:rPr>
          <w:rFonts w:asciiTheme="majorHAnsi" w:hAnsiTheme="majorHAnsi"/>
        </w:rPr>
        <w:t>5</w:t>
      </w:r>
      <w:r w:rsidRPr="00992577">
        <w:rPr>
          <w:rFonts w:asciiTheme="majorHAnsi" w:hAnsiTheme="majorHAnsi"/>
        </w:rPr>
        <w:fldChar w:fldCharType="end"/>
      </w:r>
    </w:p>
    <w:p w14:paraId="43287BD0" w14:textId="77777777" w:rsidR="003F7ABC" w:rsidRPr="00992577" w:rsidRDefault="003F7ABC" w:rsidP="003F7ABC">
      <w:pPr>
        <w:pStyle w:val="TOC3"/>
        <w:tabs>
          <w:tab w:val="left" w:pos="2552"/>
        </w:tabs>
        <w:rPr>
          <w:rFonts w:asciiTheme="majorHAnsi" w:eastAsiaTheme="minorEastAsia" w:hAnsiTheme="majorHAnsi" w:cstheme="minorBidi"/>
          <w:iCs w:val="0"/>
          <w:sz w:val="22"/>
          <w:lang w:eastAsia="tr-TR"/>
        </w:rPr>
      </w:pPr>
      <w:r w:rsidRPr="00992577">
        <w:rPr>
          <w:rFonts w:asciiTheme="majorHAnsi" w:hAnsiTheme="majorHAnsi"/>
        </w:rPr>
        <w:t>2.1.1</w:t>
      </w:r>
      <w:r w:rsidRPr="00992577">
        <w:rPr>
          <w:rFonts w:asciiTheme="majorHAnsi" w:eastAsiaTheme="minorEastAsia" w:hAnsiTheme="majorHAnsi" w:cstheme="minorBidi"/>
          <w:iCs w:val="0"/>
          <w:sz w:val="22"/>
          <w:lang w:eastAsia="tr-TR"/>
        </w:rPr>
        <w:tab/>
      </w:r>
      <w:r w:rsidRPr="00992577">
        <w:rPr>
          <w:rFonts w:asciiTheme="majorHAnsi" w:hAnsiTheme="majorHAnsi"/>
        </w:rPr>
        <w:t>Operation Definition</w:t>
      </w:r>
      <w:r w:rsidRPr="00992577">
        <w:rPr>
          <w:rFonts w:asciiTheme="majorHAnsi" w:hAnsiTheme="majorHAnsi"/>
        </w:rPr>
        <w:tab/>
      </w:r>
      <w:r w:rsidRPr="00992577">
        <w:rPr>
          <w:rFonts w:asciiTheme="majorHAnsi" w:hAnsiTheme="majorHAnsi"/>
        </w:rPr>
        <w:fldChar w:fldCharType="begin"/>
      </w:r>
      <w:r w:rsidRPr="00992577">
        <w:rPr>
          <w:rFonts w:asciiTheme="majorHAnsi" w:hAnsiTheme="majorHAnsi"/>
        </w:rPr>
        <w:instrText xml:space="preserve"> PAGEREF _Toc503097846 \h </w:instrText>
      </w:r>
      <w:r w:rsidRPr="00992577">
        <w:rPr>
          <w:rFonts w:asciiTheme="majorHAnsi" w:hAnsiTheme="majorHAnsi"/>
        </w:rPr>
      </w:r>
      <w:r w:rsidRPr="00992577">
        <w:rPr>
          <w:rFonts w:asciiTheme="majorHAnsi" w:hAnsiTheme="majorHAnsi"/>
        </w:rPr>
        <w:fldChar w:fldCharType="separate"/>
      </w:r>
      <w:r w:rsidRPr="00992577">
        <w:rPr>
          <w:rFonts w:asciiTheme="majorHAnsi" w:hAnsiTheme="majorHAnsi"/>
        </w:rPr>
        <w:t>5</w:t>
      </w:r>
      <w:r w:rsidRPr="00992577">
        <w:rPr>
          <w:rFonts w:asciiTheme="majorHAnsi" w:hAnsiTheme="majorHAnsi"/>
        </w:rPr>
        <w:fldChar w:fldCharType="end"/>
      </w:r>
    </w:p>
    <w:p w14:paraId="0322C171" w14:textId="77777777" w:rsidR="003F7ABC" w:rsidRPr="00992577" w:rsidRDefault="003F7ABC" w:rsidP="003F7ABC">
      <w:pPr>
        <w:pStyle w:val="TOC4"/>
        <w:tabs>
          <w:tab w:val="left" w:pos="3403"/>
        </w:tabs>
        <w:rPr>
          <w:rFonts w:asciiTheme="majorHAnsi" w:eastAsiaTheme="minorEastAsia" w:hAnsiTheme="majorHAnsi" w:cstheme="minorBidi"/>
          <w:noProof/>
          <w:sz w:val="22"/>
          <w:szCs w:val="22"/>
          <w:lang w:eastAsia="tr-TR"/>
        </w:rPr>
      </w:pPr>
      <w:r w:rsidRPr="00992577">
        <w:rPr>
          <w:rFonts w:asciiTheme="majorHAnsi" w:hAnsiTheme="majorHAnsi"/>
          <w:noProof/>
        </w:rPr>
        <w:t>2.1.1.1</w:t>
      </w:r>
      <w:r w:rsidRPr="00992577">
        <w:rPr>
          <w:rFonts w:asciiTheme="majorHAnsi" w:eastAsiaTheme="minorEastAsia" w:hAnsiTheme="majorHAnsi" w:cstheme="minorBidi"/>
          <w:noProof/>
          <w:sz w:val="22"/>
          <w:szCs w:val="22"/>
          <w:lang w:eastAsia="tr-TR"/>
        </w:rPr>
        <w:tab/>
      </w:r>
      <w:r w:rsidRPr="00992577">
        <w:rPr>
          <w:rFonts w:asciiTheme="majorHAnsi" w:hAnsiTheme="majorHAnsi"/>
          <w:noProof/>
        </w:rPr>
        <w:t>Service Parameters</w:t>
      </w:r>
      <w:r w:rsidRPr="00992577">
        <w:rPr>
          <w:rFonts w:asciiTheme="majorHAnsi" w:hAnsiTheme="majorHAnsi"/>
          <w:noProof/>
        </w:rPr>
        <w:tab/>
      </w:r>
      <w:r w:rsidRPr="00992577">
        <w:rPr>
          <w:rFonts w:asciiTheme="majorHAnsi" w:hAnsiTheme="majorHAnsi"/>
          <w:noProof/>
        </w:rPr>
        <w:fldChar w:fldCharType="begin"/>
      </w:r>
      <w:r w:rsidRPr="00992577">
        <w:rPr>
          <w:rFonts w:asciiTheme="majorHAnsi" w:hAnsiTheme="majorHAnsi"/>
          <w:noProof/>
        </w:rPr>
        <w:instrText xml:space="preserve"> PAGEREF _Toc503097847 \h </w:instrText>
      </w:r>
      <w:r w:rsidRPr="00992577">
        <w:rPr>
          <w:rFonts w:asciiTheme="majorHAnsi" w:hAnsiTheme="majorHAnsi"/>
          <w:noProof/>
        </w:rPr>
      </w:r>
      <w:r w:rsidRPr="00992577">
        <w:rPr>
          <w:rFonts w:asciiTheme="majorHAnsi" w:hAnsiTheme="majorHAnsi"/>
          <w:noProof/>
        </w:rPr>
        <w:fldChar w:fldCharType="separate"/>
      </w:r>
      <w:r w:rsidRPr="00992577">
        <w:rPr>
          <w:rFonts w:asciiTheme="majorHAnsi" w:hAnsiTheme="majorHAnsi"/>
          <w:noProof/>
        </w:rPr>
        <w:t>5</w:t>
      </w:r>
      <w:r w:rsidRPr="00992577">
        <w:rPr>
          <w:rFonts w:asciiTheme="majorHAnsi" w:hAnsiTheme="majorHAnsi"/>
          <w:noProof/>
        </w:rPr>
        <w:fldChar w:fldCharType="end"/>
      </w:r>
    </w:p>
    <w:p w14:paraId="6763CE96" w14:textId="77777777" w:rsidR="003F7ABC" w:rsidRPr="00992577" w:rsidRDefault="003F7ABC" w:rsidP="003F7ABC">
      <w:pPr>
        <w:pStyle w:val="TOC1"/>
        <w:rPr>
          <w:rFonts w:asciiTheme="majorHAnsi" w:eastAsiaTheme="minorEastAsia" w:hAnsiTheme="majorHAnsi" w:cstheme="minorBidi"/>
          <w:b w:val="0"/>
          <w:bCs w:val="0"/>
          <w:szCs w:val="22"/>
          <w:lang w:eastAsia="tr-TR"/>
        </w:rPr>
      </w:pPr>
      <w:r w:rsidRPr="00992577">
        <w:rPr>
          <w:rFonts w:asciiTheme="majorHAnsi" w:hAnsiTheme="majorHAnsi"/>
        </w:rPr>
        <w:t>ANNEX-A (WSDL)</w:t>
      </w:r>
      <w:r w:rsidRPr="00992577">
        <w:rPr>
          <w:rFonts w:asciiTheme="majorHAnsi" w:hAnsiTheme="majorHAnsi"/>
        </w:rPr>
        <w:tab/>
      </w:r>
      <w:r w:rsidRPr="00992577">
        <w:rPr>
          <w:rFonts w:asciiTheme="majorHAnsi" w:hAnsiTheme="majorHAnsi"/>
        </w:rPr>
        <w:fldChar w:fldCharType="begin"/>
      </w:r>
      <w:r w:rsidRPr="00992577">
        <w:rPr>
          <w:rFonts w:asciiTheme="majorHAnsi" w:hAnsiTheme="majorHAnsi"/>
        </w:rPr>
        <w:instrText xml:space="preserve"> PAGEREF _Toc503097848 \h </w:instrText>
      </w:r>
      <w:r w:rsidRPr="00992577">
        <w:rPr>
          <w:rFonts w:asciiTheme="majorHAnsi" w:hAnsiTheme="majorHAnsi"/>
        </w:rPr>
      </w:r>
      <w:r w:rsidRPr="00992577">
        <w:rPr>
          <w:rFonts w:asciiTheme="majorHAnsi" w:hAnsiTheme="majorHAnsi"/>
        </w:rPr>
        <w:fldChar w:fldCharType="separate"/>
      </w:r>
      <w:r w:rsidRPr="00992577">
        <w:rPr>
          <w:rFonts w:asciiTheme="majorHAnsi" w:hAnsiTheme="majorHAnsi"/>
        </w:rPr>
        <w:t>6</w:t>
      </w:r>
      <w:r w:rsidRPr="00992577">
        <w:rPr>
          <w:rFonts w:asciiTheme="majorHAnsi" w:hAnsiTheme="majorHAnsi"/>
        </w:rPr>
        <w:fldChar w:fldCharType="end"/>
      </w:r>
    </w:p>
    <w:p w14:paraId="7AF935B8" w14:textId="77777777" w:rsidR="003F7ABC" w:rsidRPr="00992577" w:rsidRDefault="003F7ABC" w:rsidP="003F7ABC">
      <w:pPr>
        <w:ind w:left="0"/>
        <w:rPr>
          <w:rFonts w:asciiTheme="majorHAnsi" w:hAnsiTheme="majorHAnsi"/>
        </w:rPr>
      </w:pPr>
      <w:r w:rsidRPr="00992577">
        <w:rPr>
          <w:rFonts w:asciiTheme="majorHAnsi" w:hAnsiTheme="majorHAnsi"/>
        </w:rPr>
        <w:fldChar w:fldCharType="end"/>
      </w:r>
    </w:p>
    <w:p w14:paraId="458ED3E5" w14:textId="77777777" w:rsidR="003F7ABC" w:rsidRPr="00992577" w:rsidRDefault="003F7ABC" w:rsidP="003F7ABC">
      <w:pPr>
        <w:pStyle w:val="Heading1"/>
        <w:ind w:left="851" w:hanging="851"/>
        <w:rPr>
          <w:rFonts w:asciiTheme="majorHAnsi" w:hAnsiTheme="majorHAnsi"/>
        </w:rPr>
      </w:pPr>
      <w:bookmarkStart w:id="1" w:name="_Toc503097842"/>
      <w:r w:rsidRPr="00992577">
        <w:rPr>
          <w:rFonts w:asciiTheme="majorHAnsi" w:hAnsiTheme="majorHAnsi"/>
        </w:rPr>
        <w:lastRenderedPageBreak/>
        <w:t>INTRODUCTION</w:t>
      </w:r>
      <w:bookmarkEnd w:id="1"/>
    </w:p>
    <w:p w14:paraId="1363E25E" w14:textId="77777777" w:rsidR="003F7ABC" w:rsidRPr="00992577" w:rsidRDefault="003F7ABC" w:rsidP="003F7ABC">
      <w:pPr>
        <w:pStyle w:val="Heading2"/>
        <w:ind w:left="851" w:hanging="851"/>
        <w:rPr>
          <w:rFonts w:asciiTheme="majorHAnsi" w:hAnsiTheme="majorHAnsi"/>
        </w:rPr>
      </w:pPr>
      <w:bookmarkStart w:id="2" w:name="_Toc503097843"/>
      <w:r w:rsidRPr="00992577">
        <w:rPr>
          <w:rFonts w:asciiTheme="majorHAnsi" w:hAnsiTheme="majorHAnsi"/>
        </w:rPr>
        <w:t>Purpose</w:t>
      </w:r>
      <w:bookmarkEnd w:id="2"/>
    </w:p>
    <w:p w14:paraId="79EFF262" w14:textId="77777777" w:rsidR="003F7ABC" w:rsidRPr="00992577" w:rsidRDefault="003F7ABC" w:rsidP="003F7ABC">
      <w:pPr>
        <w:rPr>
          <w:rFonts w:asciiTheme="majorHAnsi" w:hAnsiTheme="majorHAnsi"/>
        </w:rPr>
      </w:pPr>
      <w:r w:rsidRPr="00992577">
        <w:rPr>
          <w:rFonts w:asciiTheme="majorHAnsi" w:hAnsiTheme="majorHAnsi"/>
        </w:rPr>
        <w:t>This document is generated for interface definition for Country List utility Service.</w:t>
      </w:r>
    </w:p>
    <w:p w14:paraId="05328953" w14:textId="77777777" w:rsidR="003F7ABC" w:rsidRPr="00992577" w:rsidRDefault="003F7ABC" w:rsidP="003F7ABC">
      <w:pPr>
        <w:pStyle w:val="ListParagraph"/>
        <w:numPr>
          <w:ilvl w:val="0"/>
          <w:numId w:val="25"/>
        </w:numPr>
        <w:contextualSpacing w:val="0"/>
        <w:rPr>
          <w:rFonts w:asciiTheme="majorHAnsi" w:hAnsiTheme="majorHAnsi"/>
        </w:rPr>
      </w:pPr>
      <w:r w:rsidRPr="00992577">
        <w:rPr>
          <w:rFonts w:asciiTheme="majorHAnsi" w:hAnsiTheme="majorHAnsi"/>
        </w:rPr>
        <w:t>This document must be used with Definitions (</w:t>
      </w:r>
      <w:r w:rsidRPr="00992577">
        <w:rPr>
          <w:rFonts w:asciiTheme="majorHAnsi" w:hAnsiTheme="majorHAnsi"/>
          <w:b/>
        </w:rPr>
        <w:t>DEF</w:t>
      </w:r>
      <w:r w:rsidRPr="00992577">
        <w:rPr>
          <w:rFonts w:asciiTheme="majorHAnsi" w:hAnsiTheme="majorHAnsi"/>
        </w:rPr>
        <w:t>) Document that contains common definitions.</w:t>
      </w:r>
    </w:p>
    <w:p w14:paraId="7ECAE208" w14:textId="77777777" w:rsidR="003F7ABC" w:rsidRPr="00992577" w:rsidRDefault="003F7ABC" w:rsidP="003F7ABC">
      <w:pPr>
        <w:rPr>
          <w:rFonts w:asciiTheme="majorHAnsi" w:hAnsiTheme="majorHAnsi"/>
        </w:rPr>
      </w:pPr>
    </w:p>
    <w:p w14:paraId="484E458A" w14:textId="77777777" w:rsidR="003F7ABC" w:rsidRPr="00992577" w:rsidRDefault="003F7ABC" w:rsidP="003F7ABC">
      <w:pPr>
        <w:pStyle w:val="Heading1"/>
        <w:ind w:left="851" w:hanging="851"/>
        <w:rPr>
          <w:rFonts w:asciiTheme="majorHAnsi" w:hAnsiTheme="majorHAnsi"/>
        </w:rPr>
      </w:pPr>
      <w:bookmarkStart w:id="3" w:name="_İLETİŞİM"/>
      <w:bookmarkStart w:id="4" w:name="_Toc503097844"/>
      <w:bookmarkEnd w:id="3"/>
      <w:r w:rsidRPr="00992577">
        <w:rPr>
          <w:rFonts w:asciiTheme="majorHAnsi" w:hAnsiTheme="majorHAnsi"/>
        </w:rPr>
        <w:lastRenderedPageBreak/>
        <w:t>SERVICES</w:t>
      </w:r>
      <w:bookmarkEnd w:id="4"/>
    </w:p>
    <w:p w14:paraId="7DCEAA0D" w14:textId="77777777" w:rsidR="003F7ABC" w:rsidRPr="00992577" w:rsidRDefault="003F7ABC" w:rsidP="003F7ABC">
      <w:pPr>
        <w:pStyle w:val="Heading2"/>
        <w:ind w:left="851" w:hanging="851"/>
        <w:rPr>
          <w:rFonts w:asciiTheme="majorHAnsi" w:hAnsiTheme="majorHAnsi"/>
        </w:rPr>
      </w:pPr>
      <w:bookmarkStart w:id="5" w:name="_Toc503097845"/>
      <w:bookmarkStart w:id="6" w:name="_Toc514818421"/>
      <w:bookmarkStart w:id="7" w:name="_Toc40608038"/>
      <w:bookmarkStart w:id="8" w:name="_Toc63064247"/>
      <w:bookmarkStart w:id="9" w:name="_Toc260324841"/>
      <w:bookmarkStart w:id="10" w:name="_Toc263886024"/>
      <w:r w:rsidRPr="00992577">
        <w:rPr>
          <w:rFonts w:asciiTheme="majorHAnsi" w:hAnsiTheme="majorHAnsi"/>
        </w:rPr>
        <w:t>Country List Notification</w:t>
      </w:r>
      <w:bookmarkEnd w:id="5"/>
    </w:p>
    <w:p w14:paraId="7C5EBCA4" w14:textId="77777777" w:rsidR="003F7ABC" w:rsidRPr="00992577" w:rsidRDefault="003F7ABC" w:rsidP="003F7ABC">
      <w:pPr>
        <w:pStyle w:val="Heading3"/>
        <w:ind w:left="851" w:hanging="851"/>
        <w:rPr>
          <w:rFonts w:asciiTheme="majorHAnsi" w:hAnsiTheme="majorHAnsi"/>
        </w:rPr>
      </w:pPr>
      <w:bookmarkStart w:id="11" w:name="_Toc503097846"/>
      <w:r w:rsidRPr="00992577">
        <w:rPr>
          <w:rFonts w:asciiTheme="majorHAnsi" w:hAnsiTheme="majorHAnsi"/>
        </w:rPr>
        <w:t>Operation Definition</w:t>
      </w:r>
      <w:bookmarkEnd w:id="11"/>
    </w:p>
    <w:p w14:paraId="5977CC99" w14:textId="77777777" w:rsidR="003F7ABC" w:rsidRPr="00992577" w:rsidRDefault="003F7ABC" w:rsidP="003F7ABC">
      <w:pPr>
        <w:rPr>
          <w:rFonts w:asciiTheme="majorHAnsi" w:hAnsiTheme="majorHAnsi"/>
        </w:rPr>
      </w:pPr>
      <w:r w:rsidRPr="00992577">
        <w:rPr>
          <w:rFonts w:asciiTheme="majorHAnsi" w:hAnsiTheme="majorHAnsi"/>
        </w:rPr>
        <w:t>This is a utility Service. Country List Service is used to retrieve defined countries information in the system. This country information will be used in “Export Notification” service. If country, to where the product will be exported, is not defined in the system, Stakeholder must contact with the SFDA System Administrator.</w:t>
      </w:r>
    </w:p>
    <w:p w14:paraId="63F0EE82" w14:textId="77777777" w:rsidR="003F7ABC" w:rsidRPr="00992577" w:rsidRDefault="003F7ABC" w:rsidP="003F7ABC">
      <w:pPr>
        <w:pStyle w:val="Heading4"/>
        <w:ind w:left="851" w:hanging="851"/>
        <w:rPr>
          <w:rFonts w:asciiTheme="majorHAnsi" w:hAnsiTheme="majorHAnsi"/>
        </w:rPr>
      </w:pPr>
      <w:bookmarkStart w:id="12" w:name="_Toc503097847"/>
      <w:r w:rsidRPr="00992577">
        <w:rPr>
          <w:rFonts w:asciiTheme="majorHAnsi" w:hAnsiTheme="majorHAnsi"/>
        </w:rPr>
        <w:t>Service Parameters</w:t>
      </w:r>
      <w:bookmarkEnd w:id="12"/>
    </w:p>
    <w:tbl>
      <w:tblPr>
        <w:tblW w:w="0" w:type="auto"/>
        <w:tblInd w:w="9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701"/>
        <w:gridCol w:w="2268"/>
        <w:gridCol w:w="567"/>
        <w:gridCol w:w="2126"/>
        <w:gridCol w:w="1843"/>
      </w:tblGrid>
      <w:tr w:rsidR="003F7ABC" w:rsidRPr="00992577" w14:paraId="3BFAF07B" w14:textId="77777777" w:rsidTr="004A376C">
        <w:tc>
          <w:tcPr>
            <w:tcW w:w="3969" w:type="dxa"/>
            <w:gridSpan w:val="2"/>
            <w:tcBorders>
              <w:top w:val="single" w:sz="12" w:space="0" w:color="auto"/>
              <w:bottom w:val="single" w:sz="12" w:space="0" w:color="auto"/>
              <w:right w:val="single" w:sz="12" w:space="0" w:color="auto"/>
            </w:tcBorders>
            <w:shd w:val="clear" w:color="auto" w:fill="808080"/>
          </w:tcPr>
          <w:p w14:paraId="2CFAE4C4" w14:textId="77777777" w:rsidR="003F7ABC" w:rsidRPr="00992577" w:rsidRDefault="003F7ABC" w:rsidP="004A376C">
            <w:pPr>
              <w:spacing w:after="0"/>
              <w:ind w:left="0" w:right="-44"/>
              <w:jc w:val="center"/>
              <w:rPr>
                <w:rFonts w:asciiTheme="majorHAnsi" w:hAnsiTheme="majorHAnsi"/>
                <w:b/>
                <w:color w:val="FFFFFF"/>
              </w:rPr>
            </w:pPr>
            <w:r w:rsidRPr="00992577">
              <w:rPr>
                <w:rFonts w:asciiTheme="majorHAnsi" w:hAnsiTheme="majorHAnsi"/>
                <w:b/>
                <w:color w:val="FFFFFF"/>
              </w:rPr>
              <w:t>Request Message</w:t>
            </w:r>
          </w:p>
        </w:tc>
        <w:tc>
          <w:tcPr>
            <w:tcW w:w="567" w:type="dxa"/>
            <w:tcBorders>
              <w:top w:val="nil"/>
              <w:left w:val="nil"/>
              <w:bottom w:val="nil"/>
              <w:right w:val="nil"/>
            </w:tcBorders>
            <w:shd w:val="clear" w:color="auto" w:fill="auto"/>
          </w:tcPr>
          <w:p w14:paraId="3027107D" w14:textId="77777777" w:rsidR="003F7ABC" w:rsidRPr="00992577" w:rsidRDefault="003F7ABC" w:rsidP="004A376C">
            <w:pPr>
              <w:spacing w:after="0"/>
              <w:ind w:left="0" w:right="-44"/>
              <w:jc w:val="center"/>
              <w:rPr>
                <w:rFonts w:asciiTheme="majorHAnsi" w:hAnsiTheme="majorHAnsi"/>
                <w:b/>
              </w:rPr>
            </w:pPr>
          </w:p>
        </w:tc>
        <w:tc>
          <w:tcPr>
            <w:tcW w:w="3969" w:type="dxa"/>
            <w:gridSpan w:val="2"/>
            <w:tcBorders>
              <w:top w:val="single" w:sz="12" w:space="0" w:color="auto"/>
              <w:left w:val="single" w:sz="12" w:space="0" w:color="auto"/>
              <w:bottom w:val="single" w:sz="12" w:space="0" w:color="auto"/>
            </w:tcBorders>
            <w:shd w:val="clear" w:color="auto" w:fill="808080"/>
          </w:tcPr>
          <w:p w14:paraId="65B06AB8" w14:textId="77777777" w:rsidR="003F7ABC" w:rsidRPr="00992577" w:rsidRDefault="003F7ABC" w:rsidP="004A376C">
            <w:pPr>
              <w:spacing w:after="0"/>
              <w:ind w:left="0" w:right="-44"/>
              <w:jc w:val="center"/>
              <w:rPr>
                <w:rFonts w:asciiTheme="majorHAnsi" w:hAnsiTheme="majorHAnsi"/>
                <w:b/>
                <w:color w:val="FFFFFF"/>
              </w:rPr>
            </w:pPr>
            <w:r w:rsidRPr="00992577">
              <w:rPr>
                <w:rFonts w:asciiTheme="majorHAnsi" w:hAnsiTheme="majorHAnsi"/>
                <w:b/>
                <w:color w:val="FFFFFF"/>
              </w:rPr>
              <w:t>Response Message</w:t>
            </w:r>
          </w:p>
        </w:tc>
      </w:tr>
      <w:tr w:rsidR="003F7ABC" w:rsidRPr="00992577" w14:paraId="42ADC56D" w14:textId="77777777" w:rsidTr="004A376C">
        <w:tc>
          <w:tcPr>
            <w:tcW w:w="3969" w:type="dxa"/>
            <w:gridSpan w:val="2"/>
            <w:tcBorders>
              <w:top w:val="single" w:sz="12" w:space="0" w:color="auto"/>
              <w:bottom w:val="single" w:sz="6" w:space="0" w:color="auto"/>
              <w:right w:val="single" w:sz="12" w:space="0" w:color="auto"/>
            </w:tcBorders>
            <w:shd w:val="clear" w:color="auto" w:fill="CCFFCC"/>
          </w:tcPr>
          <w:p w14:paraId="24E87E25" w14:textId="77777777" w:rsidR="003F7ABC" w:rsidRPr="00992577" w:rsidRDefault="003F7ABC" w:rsidP="004A376C">
            <w:pPr>
              <w:spacing w:after="0"/>
              <w:ind w:left="0" w:right="-44"/>
              <w:jc w:val="center"/>
              <w:rPr>
                <w:rFonts w:asciiTheme="majorHAnsi" w:hAnsiTheme="majorHAnsi"/>
                <w:b/>
                <w:color w:val="0000FF"/>
              </w:rPr>
            </w:pPr>
            <w:proofErr w:type="spellStart"/>
            <w:r w:rsidRPr="00992577">
              <w:rPr>
                <w:rFonts w:asciiTheme="majorHAnsi" w:hAnsiTheme="majorHAnsi"/>
                <w:b/>
                <w:color w:val="0000FF"/>
                <w:sz w:val="20"/>
                <w:szCs w:val="20"/>
              </w:rPr>
              <w:t>CountryListServiceRequest</w:t>
            </w:r>
            <w:proofErr w:type="spellEnd"/>
          </w:p>
        </w:tc>
        <w:tc>
          <w:tcPr>
            <w:tcW w:w="567" w:type="dxa"/>
            <w:tcBorders>
              <w:top w:val="nil"/>
              <w:left w:val="nil"/>
              <w:bottom w:val="nil"/>
              <w:right w:val="nil"/>
            </w:tcBorders>
            <w:shd w:val="clear" w:color="auto" w:fill="auto"/>
          </w:tcPr>
          <w:p w14:paraId="063C14A8" w14:textId="77777777" w:rsidR="003F7ABC" w:rsidRPr="00992577" w:rsidRDefault="003F7ABC" w:rsidP="004A376C">
            <w:pPr>
              <w:spacing w:after="0"/>
              <w:ind w:left="0" w:right="-44"/>
              <w:jc w:val="center"/>
              <w:rPr>
                <w:rFonts w:asciiTheme="majorHAnsi" w:hAnsiTheme="majorHAnsi"/>
                <w:b/>
              </w:rPr>
            </w:pPr>
          </w:p>
        </w:tc>
        <w:tc>
          <w:tcPr>
            <w:tcW w:w="3969" w:type="dxa"/>
            <w:gridSpan w:val="2"/>
            <w:tcBorders>
              <w:top w:val="single" w:sz="12" w:space="0" w:color="auto"/>
              <w:left w:val="single" w:sz="12" w:space="0" w:color="auto"/>
              <w:bottom w:val="single" w:sz="6" w:space="0" w:color="auto"/>
            </w:tcBorders>
            <w:shd w:val="clear" w:color="auto" w:fill="CCFFCC"/>
          </w:tcPr>
          <w:p w14:paraId="49F121E2" w14:textId="77777777" w:rsidR="003F7ABC" w:rsidRPr="00992577" w:rsidRDefault="003F7ABC" w:rsidP="004A376C">
            <w:pPr>
              <w:spacing w:after="0"/>
              <w:ind w:left="0" w:right="-44"/>
              <w:jc w:val="center"/>
              <w:rPr>
                <w:rFonts w:asciiTheme="majorHAnsi" w:hAnsiTheme="majorHAnsi"/>
                <w:b/>
                <w:color w:val="0000FF"/>
              </w:rPr>
            </w:pPr>
            <w:proofErr w:type="spellStart"/>
            <w:r w:rsidRPr="00992577">
              <w:rPr>
                <w:rFonts w:asciiTheme="majorHAnsi" w:hAnsiTheme="majorHAnsi"/>
                <w:b/>
                <w:color w:val="0000FF"/>
                <w:sz w:val="20"/>
                <w:szCs w:val="20"/>
              </w:rPr>
              <w:t>CountryListServiceResponse</w:t>
            </w:r>
            <w:proofErr w:type="spellEnd"/>
          </w:p>
        </w:tc>
      </w:tr>
      <w:tr w:rsidR="003F7ABC" w:rsidRPr="00992577" w14:paraId="24D7A5C3" w14:textId="77777777" w:rsidTr="004A376C">
        <w:tc>
          <w:tcPr>
            <w:tcW w:w="1701" w:type="dxa"/>
            <w:tcBorders>
              <w:top w:val="double" w:sz="4" w:space="0" w:color="auto"/>
              <w:bottom w:val="single" w:sz="12" w:space="0" w:color="auto"/>
            </w:tcBorders>
            <w:shd w:val="clear" w:color="auto" w:fill="CCFFCC"/>
          </w:tcPr>
          <w:p w14:paraId="1F7BB6C6" w14:textId="77777777" w:rsidR="003F7ABC" w:rsidRPr="00992577" w:rsidRDefault="003F7ABC" w:rsidP="004A376C">
            <w:pPr>
              <w:spacing w:after="0"/>
              <w:ind w:left="0" w:right="-44"/>
              <w:rPr>
                <w:rFonts w:asciiTheme="majorHAnsi" w:hAnsiTheme="majorHAnsi"/>
                <w:bCs/>
                <w:sz w:val="20"/>
              </w:rPr>
            </w:pPr>
          </w:p>
        </w:tc>
        <w:tc>
          <w:tcPr>
            <w:tcW w:w="2268" w:type="dxa"/>
            <w:tcBorders>
              <w:top w:val="double" w:sz="4" w:space="0" w:color="auto"/>
              <w:bottom w:val="single" w:sz="12" w:space="0" w:color="auto"/>
              <w:right w:val="single" w:sz="12" w:space="0" w:color="auto"/>
            </w:tcBorders>
          </w:tcPr>
          <w:p w14:paraId="681F8B0A" w14:textId="77777777" w:rsidR="003F7ABC" w:rsidRPr="00992577" w:rsidRDefault="003F7ABC" w:rsidP="004A376C">
            <w:pPr>
              <w:spacing w:after="0"/>
              <w:ind w:left="0" w:right="-44"/>
              <w:rPr>
                <w:rFonts w:asciiTheme="majorHAnsi" w:hAnsiTheme="majorHAnsi"/>
                <w:color w:val="0000FF"/>
                <w:sz w:val="20"/>
              </w:rPr>
            </w:pPr>
          </w:p>
        </w:tc>
        <w:tc>
          <w:tcPr>
            <w:tcW w:w="567" w:type="dxa"/>
            <w:tcBorders>
              <w:top w:val="nil"/>
              <w:left w:val="nil"/>
              <w:bottom w:val="nil"/>
              <w:right w:val="nil"/>
            </w:tcBorders>
          </w:tcPr>
          <w:p w14:paraId="1D25F8EB" w14:textId="77777777" w:rsidR="003F7ABC" w:rsidRPr="00992577" w:rsidRDefault="003F7ABC" w:rsidP="004A376C">
            <w:pPr>
              <w:spacing w:after="0"/>
              <w:ind w:left="0" w:right="-44"/>
              <w:rPr>
                <w:rFonts w:asciiTheme="majorHAnsi" w:hAnsiTheme="majorHAnsi"/>
                <w:sz w:val="20"/>
              </w:rPr>
            </w:pPr>
          </w:p>
        </w:tc>
        <w:tc>
          <w:tcPr>
            <w:tcW w:w="2126" w:type="dxa"/>
            <w:tcBorders>
              <w:top w:val="double" w:sz="4" w:space="0" w:color="auto"/>
              <w:left w:val="single" w:sz="12" w:space="0" w:color="auto"/>
              <w:bottom w:val="single" w:sz="6" w:space="0" w:color="auto"/>
            </w:tcBorders>
            <w:shd w:val="clear" w:color="auto" w:fill="CCFFCC"/>
          </w:tcPr>
          <w:p w14:paraId="54CB13A1" w14:textId="77777777" w:rsidR="003F7ABC" w:rsidRPr="00992577" w:rsidRDefault="003F7ABC" w:rsidP="004A376C">
            <w:pPr>
              <w:spacing w:after="0"/>
              <w:ind w:left="0" w:right="-44"/>
              <w:rPr>
                <w:rFonts w:asciiTheme="majorHAnsi" w:hAnsiTheme="majorHAnsi"/>
                <w:bCs/>
                <w:sz w:val="20"/>
              </w:rPr>
            </w:pPr>
            <w:r w:rsidRPr="00992577">
              <w:rPr>
                <w:rFonts w:asciiTheme="majorHAnsi" w:hAnsiTheme="majorHAnsi"/>
                <w:bCs/>
                <w:sz w:val="20"/>
              </w:rPr>
              <w:t>COUNTRYLIST</w:t>
            </w:r>
          </w:p>
        </w:tc>
        <w:tc>
          <w:tcPr>
            <w:tcW w:w="1843" w:type="dxa"/>
            <w:tcBorders>
              <w:top w:val="double" w:sz="4" w:space="0" w:color="auto"/>
              <w:bottom w:val="single" w:sz="6" w:space="0" w:color="auto"/>
            </w:tcBorders>
          </w:tcPr>
          <w:p w14:paraId="0DBCF38A" w14:textId="77777777" w:rsidR="003F7ABC" w:rsidRPr="00992577" w:rsidRDefault="003F7ABC" w:rsidP="004A376C">
            <w:pPr>
              <w:spacing w:after="0"/>
              <w:ind w:left="0" w:right="-44"/>
              <w:rPr>
                <w:rFonts w:asciiTheme="majorHAnsi" w:hAnsiTheme="majorHAnsi"/>
                <w:color w:val="0000FF"/>
                <w:sz w:val="20"/>
              </w:rPr>
            </w:pPr>
          </w:p>
        </w:tc>
      </w:tr>
    </w:tbl>
    <w:p w14:paraId="7FFEFF41" w14:textId="77777777" w:rsidR="003F7ABC" w:rsidRPr="00992577" w:rsidRDefault="003F7ABC" w:rsidP="003F7ABC">
      <w:pPr>
        <w:rPr>
          <w:rFonts w:asciiTheme="majorHAnsi" w:hAnsiTheme="majorHAnsi"/>
        </w:rPr>
      </w:pPr>
    </w:p>
    <w:p w14:paraId="74936383" w14:textId="77777777" w:rsidR="003F7ABC" w:rsidRPr="00992577" w:rsidRDefault="003F7ABC" w:rsidP="003F7ABC">
      <w:pPr>
        <w:rPr>
          <w:rFonts w:asciiTheme="majorHAnsi" w:hAnsiTheme="majorHAnsi"/>
        </w:rPr>
      </w:pPr>
    </w:p>
    <w:p w14:paraId="555D7F04" w14:textId="77777777" w:rsidR="003F7ABC" w:rsidRPr="00992577" w:rsidRDefault="003F7ABC" w:rsidP="003F7ABC">
      <w:pPr>
        <w:pStyle w:val="Heading1"/>
        <w:numPr>
          <w:ilvl w:val="0"/>
          <w:numId w:val="0"/>
        </w:numPr>
        <w:rPr>
          <w:rFonts w:asciiTheme="majorHAnsi" w:hAnsiTheme="majorHAnsi"/>
        </w:rPr>
      </w:pPr>
      <w:bookmarkStart w:id="13" w:name="_EK-D_(ABONE_ÖZELLİKLERİ_LİSTESİ)"/>
      <w:bookmarkStart w:id="14" w:name="_Toc263886034"/>
      <w:bookmarkStart w:id="15" w:name="_Toc503097848"/>
      <w:bookmarkEnd w:id="6"/>
      <w:bookmarkEnd w:id="7"/>
      <w:bookmarkEnd w:id="8"/>
      <w:bookmarkEnd w:id="9"/>
      <w:bookmarkEnd w:id="10"/>
      <w:bookmarkEnd w:id="13"/>
      <w:r w:rsidRPr="00992577">
        <w:rPr>
          <w:rFonts w:asciiTheme="majorHAnsi" w:hAnsiTheme="majorHAnsi"/>
        </w:rPr>
        <w:lastRenderedPageBreak/>
        <w:t>ANNEX-A (WSDL)</w:t>
      </w:r>
      <w:bookmarkEnd w:id="14"/>
      <w:bookmarkEnd w:id="15"/>
    </w:p>
    <w:p w14:paraId="7EDEA1FA" w14:textId="77777777" w:rsidR="003F7ABC" w:rsidRPr="00992577" w:rsidRDefault="003F7ABC" w:rsidP="003F7ABC">
      <w:pPr>
        <w:ind w:left="0"/>
        <w:rPr>
          <w:rFonts w:asciiTheme="majorHAnsi" w:hAnsiTheme="majorHAnsi"/>
        </w:rPr>
      </w:pPr>
      <w:r w:rsidRPr="00992577">
        <w:rPr>
          <w:rFonts w:asciiTheme="majorHAnsi" w:hAnsiTheme="majorHAnsi"/>
        </w:rPr>
        <w:object w:dxaOrig="2356" w:dyaOrig="811" w14:anchorId="07535C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75pt;height:40.5pt" o:ole="">
            <v:imagedata r:id="rId11" o:title=""/>
          </v:shape>
          <o:OLEObject Type="Embed" ProgID="Package" ShapeID="_x0000_i1025" DrawAspect="Content" ObjectID="_1587115048" r:id="rId12"/>
        </w:object>
      </w:r>
      <w:r w:rsidRPr="00992577">
        <w:rPr>
          <w:rFonts w:asciiTheme="majorHAnsi" w:hAnsiTheme="majorHAnsi"/>
        </w:rPr>
        <w:object w:dxaOrig="2221" w:dyaOrig="811" w14:anchorId="241D26CE">
          <v:shape id="_x0000_i1026" type="#_x0000_t75" style="width:111pt;height:40.5pt" o:ole="">
            <v:imagedata r:id="rId13" o:title=""/>
          </v:shape>
          <o:OLEObject Type="Embed" ProgID="Package" ShapeID="_x0000_i1026" DrawAspect="Content" ObjectID="_1587115049" r:id="rId14"/>
        </w:object>
      </w:r>
      <w:bookmarkEnd w:id="0"/>
    </w:p>
    <w:sectPr w:rsidR="003F7ABC" w:rsidRPr="00992577" w:rsidSect="008661B4">
      <w:headerReference w:type="default" r:id="rId15"/>
      <w:footerReference w:type="default" r:id="rId16"/>
      <w:headerReference w:type="first" r:id="rId17"/>
      <w:footerReference w:type="first" r:id="rId18"/>
      <w:type w:val="nextColumn"/>
      <w:pgSz w:w="12240" w:h="15840" w:code="1"/>
      <w:pgMar w:top="1134" w:right="1134" w:bottom="1710"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F2728D" w14:textId="77777777" w:rsidR="00816815" w:rsidRDefault="00816815">
      <w:r>
        <w:separator/>
      </w:r>
    </w:p>
  </w:endnote>
  <w:endnote w:type="continuationSeparator" w:id="0">
    <w:p w14:paraId="7ACE5D73" w14:textId="77777777" w:rsidR="00816815" w:rsidRDefault="00816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Sans Typewriter">
    <w:panose1 w:val="020B0509030504030204"/>
    <w:charset w:val="00"/>
    <w:family w:val="swiss"/>
    <w:pitch w:val="fixed"/>
    <w:sig w:usb0="01002B87" w:usb1="00000000" w:usb2="00000008" w:usb3="00000000" w:csb0="000100FF" w:csb1="00000000"/>
  </w:font>
  <w:font w:name="Trebuchet MS">
    <w:panose1 w:val="020B0603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51041A" w14:textId="77777777" w:rsidR="00E31BB5" w:rsidRPr="000C045D" w:rsidRDefault="00E31BB5" w:rsidP="000C045D">
    <w:pPr>
      <w:spacing w:after="0"/>
      <w:ind w:right="405"/>
      <w:jc w:val="right"/>
      <w:rPr>
        <w:rFonts w:asciiTheme="majorHAnsi" w:hAnsiTheme="majorHAnsi" w:cstheme="minorBidi"/>
        <w:color w:val="0070C0"/>
        <w:sz w:val="32"/>
        <w:szCs w:val="32"/>
      </w:rPr>
    </w:pPr>
    <w:r w:rsidRPr="000C045D">
      <w:rPr>
        <w:rFonts w:asciiTheme="majorHAnsi" w:hAnsiTheme="majorHAnsi" w:cstheme="minorBidi"/>
        <w:noProof/>
        <w:color w:val="0070C0"/>
        <w:sz w:val="32"/>
        <w:szCs w:val="32"/>
      </w:rPr>
      <w:drawing>
        <wp:anchor distT="0" distB="0" distL="114300" distR="114300" simplePos="0" relativeHeight="251673600" behindDoc="1" locked="0" layoutInCell="1" allowOverlap="1" wp14:anchorId="48E40E0D" wp14:editId="6FFBD359">
          <wp:simplePos x="0" y="0"/>
          <wp:positionH relativeFrom="margin">
            <wp:posOffset>-47625</wp:posOffset>
          </wp:positionH>
          <wp:positionV relativeFrom="paragraph">
            <wp:posOffset>9525</wp:posOffset>
          </wp:positionV>
          <wp:extent cx="3025775" cy="457200"/>
          <wp:effectExtent l="0" t="0" r="317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glish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25775" cy="457200"/>
                  </a:xfrm>
                  <a:prstGeom prst="rect">
                    <a:avLst/>
                  </a:prstGeom>
                </pic:spPr>
              </pic:pic>
            </a:graphicData>
          </a:graphic>
        </wp:anchor>
      </w:drawing>
    </w:r>
    <w:r w:rsidRPr="000C045D">
      <w:rPr>
        <w:rFonts w:asciiTheme="majorHAnsi" w:hAnsiTheme="majorHAnsi" w:cstheme="minorBidi"/>
        <w:color w:val="0070C0"/>
        <w:sz w:val="32"/>
        <w:szCs w:val="32"/>
      </w:rPr>
      <w:t>Drug Track and Trace System</w:t>
    </w:r>
  </w:p>
  <w:p w14:paraId="5B243B29" w14:textId="6DEDF469" w:rsidR="00E31BB5" w:rsidRPr="000C045D" w:rsidRDefault="00E31BB5" w:rsidP="000C045D">
    <w:pPr>
      <w:spacing w:before="240" w:after="0"/>
      <w:ind w:right="405"/>
      <w:jc w:val="right"/>
      <w:rPr>
        <w:rFonts w:asciiTheme="majorHAnsi" w:hAnsiTheme="majorHAnsi"/>
        <w:b/>
        <w:bCs/>
        <w:sz w:val="20"/>
        <w:szCs w:val="20"/>
      </w:rPr>
    </w:pPr>
    <w:r w:rsidRPr="000C045D">
      <w:rPr>
        <w:noProof/>
      </w:rPr>
      <mc:AlternateContent>
        <mc:Choice Requires="wps">
          <w:drawing>
            <wp:anchor distT="0" distB="0" distL="114300" distR="114300" simplePos="0" relativeHeight="251672576" behindDoc="0" locked="0" layoutInCell="1" allowOverlap="1" wp14:anchorId="2AE7FA3D" wp14:editId="2077C835">
              <wp:simplePos x="0" y="0"/>
              <wp:positionH relativeFrom="margin">
                <wp:posOffset>3168015</wp:posOffset>
              </wp:positionH>
              <wp:positionV relativeFrom="paragraph">
                <wp:posOffset>39370</wp:posOffset>
              </wp:positionV>
              <wp:extent cx="2533650" cy="0"/>
              <wp:effectExtent l="38100" t="38100" r="76200" b="114300"/>
              <wp:wrapNone/>
              <wp:docPr id="1" name="Straight Connector 1"/>
              <wp:cNvGraphicFramePr/>
              <a:graphic xmlns:a="http://schemas.openxmlformats.org/drawingml/2006/main">
                <a:graphicData uri="http://schemas.microsoft.com/office/word/2010/wordprocessingShape">
                  <wps:wsp>
                    <wps:cNvCnPr/>
                    <wps:spPr>
                      <a:xfrm>
                        <a:off x="0" y="0"/>
                        <a:ext cx="2533650" cy="0"/>
                      </a:xfrm>
                      <a:prstGeom prst="line">
                        <a:avLst/>
                      </a:prstGeom>
                      <a:ln w="57150">
                        <a:solidFill>
                          <a:srgbClr val="0070C0"/>
                        </a:solidFill>
                      </a:ln>
                    </wps:spPr>
                    <wps:style>
                      <a:lnRef idx="3">
                        <a:schemeClr val="accent5"/>
                      </a:lnRef>
                      <a:fillRef idx="0">
                        <a:schemeClr val="accent5"/>
                      </a:fillRef>
                      <a:effectRef idx="2">
                        <a:schemeClr val="accent5"/>
                      </a:effectRef>
                      <a:fontRef idx="minor">
                        <a:schemeClr val="tx1"/>
                      </a:fontRef>
                    </wps:style>
                    <wps:bodyPr/>
                  </wps:wsp>
                </a:graphicData>
              </a:graphic>
              <wp14:sizeRelH relativeFrom="margin">
                <wp14:pctWidth>0</wp14:pctWidth>
              </wp14:sizeRelH>
            </wp:anchor>
          </w:drawing>
        </mc:Choice>
        <mc:Fallback>
          <w:pict>
            <v:line w14:anchorId="5F86AD85" id="Straight Connector 1" o:spid="_x0000_s1026" style="position:absolute;z-index:25167257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249.45pt,3.1pt" to="448.9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" strokecolor="#0070c0" strokeweight="4.5pt">
              <v:shadow on="t" color="black" opacity="22937f" origin=",.5" offset="0,.63889mm"/>
              <w10:wrap anchorx="margin"/>
            </v:line>
          </w:pict>
        </mc:Fallback>
      </mc:AlternateContent>
    </w:r>
    <w:r w:rsidRPr="000C045D">
      <w:rPr>
        <w:rFonts w:asciiTheme="majorHAnsi" w:hAnsiTheme="majorHAnsi"/>
        <w:b/>
        <w:bCs/>
        <w:sz w:val="20"/>
        <w:szCs w:val="20"/>
      </w:rPr>
      <w:tab/>
    </w:r>
    <w:r w:rsidRPr="000C045D">
      <w:rPr>
        <w:rFonts w:asciiTheme="majorHAnsi" w:hAnsiTheme="majorHAnsi"/>
        <w:b/>
        <w:bCs/>
      </w:rPr>
      <w:t xml:space="preserve">  </w:t>
    </w:r>
    <w:sdt>
      <w:sdtPr>
        <w:rPr>
          <w:rFonts w:asciiTheme="majorHAnsi" w:hAnsiTheme="majorHAnsi"/>
          <w:b/>
          <w:bCs/>
        </w:rPr>
        <w:id w:val="769745916"/>
        <w:docPartObj>
          <w:docPartGallery w:val="Page Numbers (Bottom of Page)"/>
          <w:docPartUnique/>
        </w:docPartObj>
      </w:sdtPr>
      <w:sdtEndPr/>
      <w:sdtContent>
        <w:sdt>
          <w:sdtPr>
            <w:rPr>
              <w:rFonts w:asciiTheme="majorHAnsi" w:hAnsiTheme="majorHAnsi"/>
              <w:b/>
              <w:bCs/>
            </w:rPr>
            <w:id w:val="9577699"/>
            <w:docPartObj>
              <w:docPartGallery w:val="Page Numbers (Top of Page)"/>
              <w:docPartUnique/>
            </w:docPartObj>
          </w:sdtPr>
          <w:sdtEndPr/>
          <w:sdtContent>
            <w:r w:rsidRPr="000C045D">
              <w:rPr>
                <w:rFonts w:asciiTheme="majorHAnsi" w:hAnsiTheme="majorHAnsi"/>
                <w:b/>
                <w:bCs/>
              </w:rPr>
              <w:fldChar w:fldCharType="begin"/>
            </w:r>
            <w:r w:rsidRPr="000C045D">
              <w:rPr>
                <w:rFonts w:asciiTheme="majorHAnsi" w:hAnsiTheme="majorHAnsi"/>
                <w:b/>
                <w:bCs/>
              </w:rPr>
              <w:instrText xml:space="preserve"> PAGE </w:instrText>
            </w:r>
            <w:r w:rsidRPr="000C045D">
              <w:rPr>
                <w:rFonts w:asciiTheme="majorHAnsi" w:hAnsiTheme="majorHAnsi"/>
                <w:b/>
                <w:bCs/>
              </w:rPr>
              <w:fldChar w:fldCharType="separate"/>
            </w:r>
            <w:r w:rsidR="00992577">
              <w:rPr>
                <w:rFonts w:asciiTheme="majorHAnsi" w:hAnsiTheme="majorHAnsi"/>
                <w:b/>
                <w:bCs/>
                <w:noProof/>
              </w:rPr>
              <w:t>6</w:t>
            </w:r>
            <w:r w:rsidRPr="000C045D">
              <w:rPr>
                <w:rFonts w:asciiTheme="majorHAnsi" w:hAnsiTheme="majorHAnsi"/>
                <w:b/>
                <w:bCs/>
              </w:rPr>
              <w:fldChar w:fldCharType="end"/>
            </w:r>
            <w:r w:rsidRPr="000C045D">
              <w:rPr>
                <w:rFonts w:asciiTheme="majorHAnsi" w:hAnsiTheme="majorHAnsi"/>
                <w:b/>
                <w:bCs/>
              </w:rPr>
              <w:t xml:space="preserve"> / </w:t>
            </w:r>
            <w:r w:rsidRPr="000C045D">
              <w:rPr>
                <w:rFonts w:asciiTheme="majorHAnsi" w:hAnsiTheme="majorHAnsi"/>
                <w:b/>
                <w:bCs/>
              </w:rPr>
              <w:fldChar w:fldCharType="begin"/>
            </w:r>
            <w:r w:rsidRPr="000C045D">
              <w:rPr>
                <w:rFonts w:asciiTheme="majorHAnsi" w:hAnsiTheme="majorHAnsi"/>
                <w:b/>
                <w:bCs/>
              </w:rPr>
              <w:instrText xml:space="preserve"> NUMPAGES  </w:instrText>
            </w:r>
            <w:r w:rsidRPr="000C045D">
              <w:rPr>
                <w:rFonts w:asciiTheme="majorHAnsi" w:hAnsiTheme="majorHAnsi"/>
                <w:b/>
                <w:bCs/>
              </w:rPr>
              <w:fldChar w:fldCharType="separate"/>
            </w:r>
            <w:r w:rsidR="00992577">
              <w:rPr>
                <w:rFonts w:asciiTheme="majorHAnsi" w:hAnsiTheme="majorHAnsi"/>
                <w:b/>
                <w:bCs/>
                <w:noProof/>
              </w:rPr>
              <w:t>6</w:t>
            </w:r>
            <w:r w:rsidRPr="000C045D">
              <w:rPr>
                <w:rFonts w:asciiTheme="majorHAnsi" w:hAnsiTheme="majorHAnsi"/>
                <w:b/>
                <w:bCs/>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243B2B" w14:textId="6804A4EC" w:rsidR="00E31BB5" w:rsidRPr="000C045D" w:rsidRDefault="00E31BB5" w:rsidP="008661B4">
    <w:pPr>
      <w:spacing w:before="240"/>
      <w:ind w:right="405"/>
      <w:jc w:val="right"/>
      <w:rPr>
        <w:b/>
        <w:bC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204AB2" w14:textId="77777777" w:rsidR="00816815" w:rsidRDefault="00816815">
      <w:r>
        <w:separator/>
      </w:r>
    </w:p>
  </w:footnote>
  <w:footnote w:type="continuationSeparator" w:id="0">
    <w:p w14:paraId="02D50021" w14:textId="77777777" w:rsidR="00816815" w:rsidRDefault="008168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243B27" w14:textId="77777777" w:rsidR="00E31BB5" w:rsidRDefault="00E31BB5">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9ED92" w14:textId="77777777" w:rsidR="00E31BB5" w:rsidRPr="00F51862" w:rsidRDefault="00E31BB5" w:rsidP="00F51862">
    <w:r w:rsidRPr="00F51862">
      <w:rPr>
        <w:rFonts w:eastAsiaTheme="majorEastAsia"/>
        <w:noProof/>
      </w:rPr>
      <w:drawing>
        <wp:anchor distT="0" distB="0" distL="114300" distR="114300" simplePos="0" relativeHeight="251665408" behindDoc="1" locked="0" layoutInCell="1" allowOverlap="1" wp14:anchorId="02AD5FAC" wp14:editId="503BF7DD">
          <wp:simplePos x="0" y="0"/>
          <wp:positionH relativeFrom="column">
            <wp:posOffset>0</wp:posOffset>
          </wp:positionH>
          <wp:positionV relativeFrom="paragraph">
            <wp:posOffset>171450</wp:posOffset>
          </wp:positionV>
          <wp:extent cx="2410968" cy="1874520"/>
          <wp:effectExtent l="0" t="0" r="8890" b="0"/>
          <wp:wrapTight wrapText="bothSides">
            <wp:wrapPolygon edited="0">
              <wp:start x="0" y="0"/>
              <wp:lineTo x="0" y="21293"/>
              <wp:lineTo x="21509" y="21293"/>
              <wp:lineTo x="21509" y="0"/>
              <wp:lineTo x="0" y="0"/>
            </wp:wrapPolygon>
          </wp:wrapTight>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nly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10968" cy="1874520"/>
                  </a:xfrm>
                  <a:prstGeom prst="rect">
                    <a:avLst/>
                  </a:prstGeom>
                </pic:spPr>
              </pic:pic>
            </a:graphicData>
          </a:graphic>
        </wp:anchor>
      </w:drawing>
    </w:r>
  </w:p>
  <w:p w14:paraId="33CBA86C" w14:textId="77777777" w:rsidR="00E31BB5" w:rsidRPr="00F51862" w:rsidRDefault="00E31BB5" w:rsidP="00F51862"/>
  <w:p w14:paraId="2708FB6C" w14:textId="77777777" w:rsidR="00E31BB5" w:rsidRPr="00F51862" w:rsidRDefault="00E31BB5" w:rsidP="00F51862"/>
  <w:p w14:paraId="1EA21CF4" w14:textId="77777777" w:rsidR="00E31BB5" w:rsidRPr="00F51862" w:rsidRDefault="00E31BB5" w:rsidP="00F51862"/>
  <w:p w14:paraId="4C3D7164" w14:textId="77777777" w:rsidR="00E31BB5" w:rsidRPr="00F51862" w:rsidRDefault="00E31BB5" w:rsidP="00F51862"/>
  <w:p w14:paraId="6C33DE5F" w14:textId="77777777" w:rsidR="00E31BB5" w:rsidRPr="00F51862" w:rsidRDefault="00E31BB5" w:rsidP="00F51862"/>
  <w:p w14:paraId="1CE6C293" w14:textId="77777777" w:rsidR="00E31BB5" w:rsidRPr="00F51862" w:rsidRDefault="00E31BB5" w:rsidP="00F51862"/>
  <w:p w14:paraId="6A0CF634" w14:textId="77777777" w:rsidR="00E31BB5" w:rsidRPr="00F51862" w:rsidRDefault="00E31BB5" w:rsidP="00F51862"/>
  <w:p w14:paraId="000E6B10" w14:textId="26015069" w:rsidR="00E31BB5" w:rsidRPr="00F51862" w:rsidRDefault="00E31BB5" w:rsidP="00F51862">
    <w:r w:rsidRPr="00F51862">
      <w:rPr>
        <w:noProof/>
      </w:rPr>
      <mc:AlternateContent>
        <mc:Choice Requires="wps">
          <w:drawing>
            <wp:anchor distT="0" distB="0" distL="114300" distR="114300" simplePos="0" relativeHeight="251666432" behindDoc="0" locked="0" layoutInCell="1" allowOverlap="1" wp14:anchorId="27A0C3D6" wp14:editId="5D85BE75">
              <wp:simplePos x="0" y="0"/>
              <wp:positionH relativeFrom="column">
                <wp:posOffset>0</wp:posOffset>
              </wp:positionH>
              <wp:positionV relativeFrom="paragraph">
                <wp:posOffset>168910</wp:posOffset>
              </wp:positionV>
              <wp:extent cx="5486400" cy="0"/>
              <wp:effectExtent l="0" t="19050" r="38100" b="38100"/>
              <wp:wrapNone/>
              <wp:docPr id="93" name="Straight Connector 93"/>
              <wp:cNvGraphicFramePr/>
              <a:graphic xmlns:a="http://schemas.openxmlformats.org/drawingml/2006/main">
                <a:graphicData uri="http://schemas.microsoft.com/office/word/2010/wordprocessingShape">
                  <wps:wsp>
                    <wps:cNvCnPr/>
                    <wps:spPr>
                      <a:xfrm>
                        <a:off x="0" y="0"/>
                        <a:ext cx="5486400" cy="0"/>
                      </a:xfrm>
                      <a:prstGeom prst="line">
                        <a:avLst/>
                      </a:prstGeom>
                      <a:ln w="57150">
                        <a:solidFill>
                          <a:srgbClr val="0070C0"/>
                        </a:solidFill>
                      </a:ln>
                    </wps:spPr>
                    <wps:style>
                      <a:lnRef idx="3">
                        <a:schemeClr val="accent5"/>
                      </a:lnRef>
                      <a:fillRef idx="0">
                        <a:schemeClr val="accent5"/>
                      </a:fillRef>
                      <a:effectRef idx="2">
                        <a:schemeClr val="accent5"/>
                      </a:effectRef>
                      <a:fontRef idx="minor">
                        <a:schemeClr val="tx1"/>
                      </a:fontRef>
                    </wps:style>
                    <wps:bodyPr/>
                  </wps:wsp>
                </a:graphicData>
              </a:graphic>
            </wp:anchor>
          </w:drawing>
        </mc:Choice>
        <mc:Fallback>
          <w:pict>
            <v:line w14:anchorId="6DA1C9EB" id="Straight Connector 93"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0,13.3pt" to="6in,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" strokecolor="#0070c0" strokeweight="4.5pt">
              <v:shadow on="t" color="black" opacity="22937f" origin=",.5" offset="0,.63889mm"/>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4E2671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DB2A76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AA0116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F0A69ED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1CC3AD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5ABE6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D4ABF5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D68DF8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470A85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1E27A4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24AC9E6"/>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0" w:firstLine="0"/>
      </w:pPr>
      <w:rPr>
        <w:rFonts w:hint="default"/>
      </w:rPr>
    </w:lvl>
    <w:lvl w:ilvl="2">
      <w:start w:val="1"/>
      <w:numFmt w:val="decimal"/>
      <w:pStyle w:val="Heading3"/>
      <w:lvlText w:val="%1.%2.%3"/>
      <w:lvlJc w:val="left"/>
      <w:pPr>
        <w:ind w:left="2269" w:firstLine="0"/>
      </w:pPr>
      <w:rPr>
        <w:rFonts w:hint="default"/>
      </w:rPr>
    </w:lvl>
    <w:lvl w:ilvl="3">
      <w:start w:val="1"/>
      <w:numFmt w:val="decimal"/>
      <w:pStyle w:val="Heading4"/>
      <w:lvlText w:val="%1.%2.%3.%4"/>
      <w:lvlJc w:val="left"/>
      <w:pPr>
        <w:ind w:left="0" w:firstLine="0"/>
      </w:pPr>
      <w:rPr>
        <w:rFonts w:hint="default"/>
      </w:rPr>
    </w:lvl>
    <w:lvl w:ilvl="4">
      <w:start w:val="1"/>
      <w:numFmt w:val="decimal"/>
      <w:pStyle w:val="Heading5"/>
      <w:lvlText w:val="%1.%2.%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11" w15:restartNumberingAfterBreak="0">
    <w:nsid w:val="0E702365"/>
    <w:multiLevelType w:val="hybridMultilevel"/>
    <w:tmpl w:val="1B9ED6A0"/>
    <w:lvl w:ilvl="0" w:tplc="041F0001">
      <w:start w:val="1"/>
      <w:numFmt w:val="bullet"/>
      <w:lvlText w:val=""/>
      <w:lvlJc w:val="left"/>
      <w:pPr>
        <w:ind w:left="1571" w:hanging="360"/>
      </w:pPr>
      <w:rPr>
        <w:rFonts w:ascii="Symbol" w:hAnsi="Symbol" w:hint="default"/>
      </w:rPr>
    </w:lvl>
    <w:lvl w:ilvl="1" w:tplc="041F0003" w:tentative="1">
      <w:start w:val="1"/>
      <w:numFmt w:val="bullet"/>
      <w:lvlText w:val="o"/>
      <w:lvlJc w:val="left"/>
      <w:pPr>
        <w:ind w:left="2291" w:hanging="360"/>
      </w:pPr>
      <w:rPr>
        <w:rFonts w:ascii="Courier New" w:hAnsi="Courier New" w:cs="Courier New" w:hint="default"/>
      </w:rPr>
    </w:lvl>
    <w:lvl w:ilvl="2" w:tplc="041F0005" w:tentative="1">
      <w:start w:val="1"/>
      <w:numFmt w:val="bullet"/>
      <w:lvlText w:val=""/>
      <w:lvlJc w:val="left"/>
      <w:pPr>
        <w:ind w:left="3011" w:hanging="360"/>
      </w:pPr>
      <w:rPr>
        <w:rFonts w:ascii="Wingdings" w:hAnsi="Wingdings" w:hint="default"/>
      </w:rPr>
    </w:lvl>
    <w:lvl w:ilvl="3" w:tplc="041F0001" w:tentative="1">
      <w:start w:val="1"/>
      <w:numFmt w:val="bullet"/>
      <w:lvlText w:val=""/>
      <w:lvlJc w:val="left"/>
      <w:pPr>
        <w:ind w:left="3731" w:hanging="360"/>
      </w:pPr>
      <w:rPr>
        <w:rFonts w:ascii="Symbol" w:hAnsi="Symbol" w:hint="default"/>
      </w:rPr>
    </w:lvl>
    <w:lvl w:ilvl="4" w:tplc="041F0003" w:tentative="1">
      <w:start w:val="1"/>
      <w:numFmt w:val="bullet"/>
      <w:lvlText w:val="o"/>
      <w:lvlJc w:val="left"/>
      <w:pPr>
        <w:ind w:left="4451" w:hanging="360"/>
      </w:pPr>
      <w:rPr>
        <w:rFonts w:ascii="Courier New" w:hAnsi="Courier New" w:cs="Courier New" w:hint="default"/>
      </w:rPr>
    </w:lvl>
    <w:lvl w:ilvl="5" w:tplc="041F0005" w:tentative="1">
      <w:start w:val="1"/>
      <w:numFmt w:val="bullet"/>
      <w:lvlText w:val=""/>
      <w:lvlJc w:val="left"/>
      <w:pPr>
        <w:ind w:left="5171" w:hanging="360"/>
      </w:pPr>
      <w:rPr>
        <w:rFonts w:ascii="Wingdings" w:hAnsi="Wingdings" w:hint="default"/>
      </w:rPr>
    </w:lvl>
    <w:lvl w:ilvl="6" w:tplc="041F0001" w:tentative="1">
      <w:start w:val="1"/>
      <w:numFmt w:val="bullet"/>
      <w:lvlText w:val=""/>
      <w:lvlJc w:val="left"/>
      <w:pPr>
        <w:ind w:left="5891" w:hanging="360"/>
      </w:pPr>
      <w:rPr>
        <w:rFonts w:ascii="Symbol" w:hAnsi="Symbol" w:hint="default"/>
      </w:rPr>
    </w:lvl>
    <w:lvl w:ilvl="7" w:tplc="041F0003" w:tentative="1">
      <w:start w:val="1"/>
      <w:numFmt w:val="bullet"/>
      <w:lvlText w:val="o"/>
      <w:lvlJc w:val="left"/>
      <w:pPr>
        <w:ind w:left="6611" w:hanging="360"/>
      </w:pPr>
      <w:rPr>
        <w:rFonts w:ascii="Courier New" w:hAnsi="Courier New" w:cs="Courier New" w:hint="default"/>
      </w:rPr>
    </w:lvl>
    <w:lvl w:ilvl="8" w:tplc="041F0005" w:tentative="1">
      <w:start w:val="1"/>
      <w:numFmt w:val="bullet"/>
      <w:lvlText w:val=""/>
      <w:lvlJc w:val="left"/>
      <w:pPr>
        <w:ind w:left="7331" w:hanging="360"/>
      </w:pPr>
      <w:rPr>
        <w:rFonts w:ascii="Wingdings" w:hAnsi="Wingdings" w:hint="default"/>
      </w:rPr>
    </w:lvl>
  </w:abstractNum>
  <w:abstractNum w:abstractNumId="12" w15:restartNumberingAfterBreak="0">
    <w:nsid w:val="1CE10B67"/>
    <w:multiLevelType w:val="hybridMultilevel"/>
    <w:tmpl w:val="F4006716"/>
    <w:lvl w:ilvl="0" w:tplc="A9F0C8FE">
      <w:start w:val="6"/>
      <w:numFmt w:val="bullet"/>
      <w:lvlText w:val=""/>
      <w:lvlJc w:val="left"/>
      <w:pPr>
        <w:tabs>
          <w:tab w:val="num" w:pos="1211"/>
        </w:tabs>
        <w:ind w:left="1211" w:hanging="360"/>
      </w:pPr>
      <w:rPr>
        <w:rFonts w:ascii="Wingdings" w:eastAsia="Times New Roman" w:hAnsi="Wingdings" w:cs="Times New Roman" w:hint="default"/>
      </w:rPr>
    </w:lvl>
    <w:lvl w:ilvl="1" w:tplc="69127206">
      <w:start w:val="1"/>
      <w:numFmt w:val="bullet"/>
      <w:lvlText w:val="o"/>
      <w:lvlJc w:val="left"/>
      <w:pPr>
        <w:tabs>
          <w:tab w:val="num" w:pos="1931"/>
        </w:tabs>
        <w:ind w:left="1931" w:hanging="360"/>
      </w:pPr>
      <w:rPr>
        <w:rFonts w:ascii="Courier New" w:hAnsi="Courier New" w:cs="Courier New" w:hint="default"/>
      </w:rPr>
    </w:lvl>
    <w:lvl w:ilvl="2" w:tplc="B42C767C">
      <w:start w:val="1"/>
      <w:numFmt w:val="bullet"/>
      <w:lvlText w:val=""/>
      <w:lvlJc w:val="left"/>
      <w:pPr>
        <w:tabs>
          <w:tab w:val="num" w:pos="2651"/>
        </w:tabs>
        <w:ind w:left="2651" w:hanging="360"/>
      </w:pPr>
      <w:rPr>
        <w:rFonts w:ascii="Wingdings" w:hAnsi="Wingdings" w:hint="default"/>
      </w:rPr>
    </w:lvl>
    <w:lvl w:ilvl="3" w:tplc="0F00D7B6" w:tentative="1">
      <w:start w:val="1"/>
      <w:numFmt w:val="bullet"/>
      <w:lvlText w:val=""/>
      <w:lvlJc w:val="left"/>
      <w:pPr>
        <w:tabs>
          <w:tab w:val="num" w:pos="3371"/>
        </w:tabs>
        <w:ind w:left="3371" w:hanging="360"/>
      </w:pPr>
      <w:rPr>
        <w:rFonts w:ascii="Symbol" w:hAnsi="Symbol" w:hint="default"/>
      </w:rPr>
    </w:lvl>
    <w:lvl w:ilvl="4" w:tplc="F822C7D8" w:tentative="1">
      <w:start w:val="1"/>
      <w:numFmt w:val="bullet"/>
      <w:lvlText w:val="o"/>
      <w:lvlJc w:val="left"/>
      <w:pPr>
        <w:tabs>
          <w:tab w:val="num" w:pos="4091"/>
        </w:tabs>
        <w:ind w:left="4091" w:hanging="360"/>
      </w:pPr>
      <w:rPr>
        <w:rFonts w:ascii="Courier New" w:hAnsi="Courier New" w:cs="Courier New" w:hint="default"/>
      </w:rPr>
    </w:lvl>
    <w:lvl w:ilvl="5" w:tplc="620276AE" w:tentative="1">
      <w:start w:val="1"/>
      <w:numFmt w:val="bullet"/>
      <w:lvlText w:val=""/>
      <w:lvlJc w:val="left"/>
      <w:pPr>
        <w:tabs>
          <w:tab w:val="num" w:pos="4811"/>
        </w:tabs>
        <w:ind w:left="4811" w:hanging="360"/>
      </w:pPr>
      <w:rPr>
        <w:rFonts w:ascii="Wingdings" w:hAnsi="Wingdings" w:hint="default"/>
      </w:rPr>
    </w:lvl>
    <w:lvl w:ilvl="6" w:tplc="572A5512" w:tentative="1">
      <w:start w:val="1"/>
      <w:numFmt w:val="bullet"/>
      <w:lvlText w:val=""/>
      <w:lvlJc w:val="left"/>
      <w:pPr>
        <w:tabs>
          <w:tab w:val="num" w:pos="5531"/>
        </w:tabs>
        <w:ind w:left="5531" w:hanging="360"/>
      </w:pPr>
      <w:rPr>
        <w:rFonts w:ascii="Symbol" w:hAnsi="Symbol" w:hint="default"/>
      </w:rPr>
    </w:lvl>
    <w:lvl w:ilvl="7" w:tplc="F8E039A2" w:tentative="1">
      <w:start w:val="1"/>
      <w:numFmt w:val="bullet"/>
      <w:lvlText w:val="o"/>
      <w:lvlJc w:val="left"/>
      <w:pPr>
        <w:tabs>
          <w:tab w:val="num" w:pos="6251"/>
        </w:tabs>
        <w:ind w:left="6251" w:hanging="360"/>
      </w:pPr>
      <w:rPr>
        <w:rFonts w:ascii="Courier New" w:hAnsi="Courier New" w:cs="Courier New" w:hint="default"/>
      </w:rPr>
    </w:lvl>
    <w:lvl w:ilvl="8" w:tplc="7C22C0B8" w:tentative="1">
      <w:start w:val="1"/>
      <w:numFmt w:val="bullet"/>
      <w:lvlText w:val=""/>
      <w:lvlJc w:val="left"/>
      <w:pPr>
        <w:tabs>
          <w:tab w:val="num" w:pos="6971"/>
        </w:tabs>
        <w:ind w:left="6971" w:hanging="360"/>
      </w:pPr>
      <w:rPr>
        <w:rFonts w:ascii="Wingdings" w:hAnsi="Wingdings" w:hint="default"/>
      </w:rPr>
    </w:lvl>
  </w:abstractNum>
  <w:abstractNum w:abstractNumId="13" w15:restartNumberingAfterBreak="0">
    <w:nsid w:val="23A93DEA"/>
    <w:multiLevelType w:val="hybridMultilevel"/>
    <w:tmpl w:val="A05A4B88"/>
    <w:lvl w:ilvl="0" w:tplc="041F0001">
      <w:start w:val="1"/>
      <w:numFmt w:val="bullet"/>
      <w:lvlText w:val=""/>
      <w:lvlJc w:val="left"/>
      <w:pPr>
        <w:ind w:left="1571" w:hanging="360"/>
      </w:pPr>
      <w:rPr>
        <w:rFonts w:ascii="Symbol" w:hAnsi="Symbol" w:hint="default"/>
      </w:rPr>
    </w:lvl>
    <w:lvl w:ilvl="1" w:tplc="041F0003" w:tentative="1">
      <w:start w:val="1"/>
      <w:numFmt w:val="bullet"/>
      <w:lvlText w:val="o"/>
      <w:lvlJc w:val="left"/>
      <w:pPr>
        <w:ind w:left="2291" w:hanging="360"/>
      </w:pPr>
      <w:rPr>
        <w:rFonts w:ascii="Courier New" w:hAnsi="Courier New" w:cs="Courier New" w:hint="default"/>
      </w:rPr>
    </w:lvl>
    <w:lvl w:ilvl="2" w:tplc="041F0005" w:tentative="1">
      <w:start w:val="1"/>
      <w:numFmt w:val="bullet"/>
      <w:lvlText w:val=""/>
      <w:lvlJc w:val="left"/>
      <w:pPr>
        <w:ind w:left="3011" w:hanging="360"/>
      </w:pPr>
      <w:rPr>
        <w:rFonts w:ascii="Wingdings" w:hAnsi="Wingdings" w:hint="default"/>
      </w:rPr>
    </w:lvl>
    <w:lvl w:ilvl="3" w:tplc="041F0001" w:tentative="1">
      <w:start w:val="1"/>
      <w:numFmt w:val="bullet"/>
      <w:lvlText w:val=""/>
      <w:lvlJc w:val="left"/>
      <w:pPr>
        <w:ind w:left="3731" w:hanging="360"/>
      </w:pPr>
      <w:rPr>
        <w:rFonts w:ascii="Symbol" w:hAnsi="Symbol" w:hint="default"/>
      </w:rPr>
    </w:lvl>
    <w:lvl w:ilvl="4" w:tplc="041F0003" w:tentative="1">
      <w:start w:val="1"/>
      <w:numFmt w:val="bullet"/>
      <w:lvlText w:val="o"/>
      <w:lvlJc w:val="left"/>
      <w:pPr>
        <w:ind w:left="4451" w:hanging="360"/>
      </w:pPr>
      <w:rPr>
        <w:rFonts w:ascii="Courier New" w:hAnsi="Courier New" w:cs="Courier New" w:hint="default"/>
      </w:rPr>
    </w:lvl>
    <w:lvl w:ilvl="5" w:tplc="041F0005" w:tentative="1">
      <w:start w:val="1"/>
      <w:numFmt w:val="bullet"/>
      <w:lvlText w:val=""/>
      <w:lvlJc w:val="left"/>
      <w:pPr>
        <w:ind w:left="5171" w:hanging="360"/>
      </w:pPr>
      <w:rPr>
        <w:rFonts w:ascii="Wingdings" w:hAnsi="Wingdings" w:hint="default"/>
      </w:rPr>
    </w:lvl>
    <w:lvl w:ilvl="6" w:tplc="041F0001" w:tentative="1">
      <w:start w:val="1"/>
      <w:numFmt w:val="bullet"/>
      <w:lvlText w:val=""/>
      <w:lvlJc w:val="left"/>
      <w:pPr>
        <w:ind w:left="5891" w:hanging="360"/>
      </w:pPr>
      <w:rPr>
        <w:rFonts w:ascii="Symbol" w:hAnsi="Symbol" w:hint="default"/>
      </w:rPr>
    </w:lvl>
    <w:lvl w:ilvl="7" w:tplc="041F0003" w:tentative="1">
      <w:start w:val="1"/>
      <w:numFmt w:val="bullet"/>
      <w:lvlText w:val="o"/>
      <w:lvlJc w:val="left"/>
      <w:pPr>
        <w:ind w:left="6611" w:hanging="360"/>
      </w:pPr>
      <w:rPr>
        <w:rFonts w:ascii="Courier New" w:hAnsi="Courier New" w:cs="Courier New" w:hint="default"/>
      </w:rPr>
    </w:lvl>
    <w:lvl w:ilvl="8" w:tplc="041F0005" w:tentative="1">
      <w:start w:val="1"/>
      <w:numFmt w:val="bullet"/>
      <w:lvlText w:val=""/>
      <w:lvlJc w:val="left"/>
      <w:pPr>
        <w:ind w:left="7331" w:hanging="360"/>
      </w:pPr>
      <w:rPr>
        <w:rFonts w:ascii="Wingdings" w:hAnsi="Wingdings" w:hint="default"/>
      </w:rPr>
    </w:lvl>
  </w:abstractNum>
  <w:abstractNum w:abstractNumId="14" w15:restartNumberingAfterBreak="0">
    <w:nsid w:val="349034C3"/>
    <w:multiLevelType w:val="hybridMultilevel"/>
    <w:tmpl w:val="9FB0BADC"/>
    <w:lvl w:ilvl="0" w:tplc="041F0001">
      <w:start w:val="1"/>
      <w:numFmt w:val="bullet"/>
      <w:lvlText w:val=""/>
      <w:lvlJc w:val="left"/>
      <w:pPr>
        <w:ind w:left="1571" w:hanging="360"/>
      </w:pPr>
      <w:rPr>
        <w:rFonts w:ascii="Symbol" w:hAnsi="Symbol" w:hint="default"/>
      </w:rPr>
    </w:lvl>
    <w:lvl w:ilvl="1" w:tplc="041F0003" w:tentative="1">
      <w:start w:val="1"/>
      <w:numFmt w:val="bullet"/>
      <w:lvlText w:val="o"/>
      <w:lvlJc w:val="left"/>
      <w:pPr>
        <w:ind w:left="2291" w:hanging="360"/>
      </w:pPr>
      <w:rPr>
        <w:rFonts w:ascii="Courier New" w:hAnsi="Courier New" w:cs="Courier New" w:hint="default"/>
      </w:rPr>
    </w:lvl>
    <w:lvl w:ilvl="2" w:tplc="041F0005" w:tentative="1">
      <w:start w:val="1"/>
      <w:numFmt w:val="bullet"/>
      <w:lvlText w:val=""/>
      <w:lvlJc w:val="left"/>
      <w:pPr>
        <w:ind w:left="3011" w:hanging="360"/>
      </w:pPr>
      <w:rPr>
        <w:rFonts w:ascii="Wingdings" w:hAnsi="Wingdings" w:hint="default"/>
      </w:rPr>
    </w:lvl>
    <w:lvl w:ilvl="3" w:tplc="041F0001" w:tentative="1">
      <w:start w:val="1"/>
      <w:numFmt w:val="bullet"/>
      <w:lvlText w:val=""/>
      <w:lvlJc w:val="left"/>
      <w:pPr>
        <w:ind w:left="3731" w:hanging="360"/>
      </w:pPr>
      <w:rPr>
        <w:rFonts w:ascii="Symbol" w:hAnsi="Symbol" w:hint="default"/>
      </w:rPr>
    </w:lvl>
    <w:lvl w:ilvl="4" w:tplc="041F0003" w:tentative="1">
      <w:start w:val="1"/>
      <w:numFmt w:val="bullet"/>
      <w:lvlText w:val="o"/>
      <w:lvlJc w:val="left"/>
      <w:pPr>
        <w:ind w:left="4451" w:hanging="360"/>
      </w:pPr>
      <w:rPr>
        <w:rFonts w:ascii="Courier New" w:hAnsi="Courier New" w:cs="Courier New" w:hint="default"/>
      </w:rPr>
    </w:lvl>
    <w:lvl w:ilvl="5" w:tplc="041F0005" w:tentative="1">
      <w:start w:val="1"/>
      <w:numFmt w:val="bullet"/>
      <w:lvlText w:val=""/>
      <w:lvlJc w:val="left"/>
      <w:pPr>
        <w:ind w:left="5171" w:hanging="360"/>
      </w:pPr>
      <w:rPr>
        <w:rFonts w:ascii="Wingdings" w:hAnsi="Wingdings" w:hint="default"/>
      </w:rPr>
    </w:lvl>
    <w:lvl w:ilvl="6" w:tplc="041F0001" w:tentative="1">
      <w:start w:val="1"/>
      <w:numFmt w:val="bullet"/>
      <w:lvlText w:val=""/>
      <w:lvlJc w:val="left"/>
      <w:pPr>
        <w:ind w:left="5891" w:hanging="360"/>
      </w:pPr>
      <w:rPr>
        <w:rFonts w:ascii="Symbol" w:hAnsi="Symbol" w:hint="default"/>
      </w:rPr>
    </w:lvl>
    <w:lvl w:ilvl="7" w:tplc="041F0003" w:tentative="1">
      <w:start w:val="1"/>
      <w:numFmt w:val="bullet"/>
      <w:lvlText w:val="o"/>
      <w:lvlJc w:val="left"/>
      <w:pPr>
        <w:ind w:left="6611" w:hanging="360"/>
      </w:pPr>
      <w:rPr>
        <w:rFonts w:ascii="Courier New" w:hAnsi="Courier New" w:cs="Courier New" w:hint="default"/>
      </w:rPr>
    </w:lvl>
    <w:lvl w:ilvl="8" w:tplc="041F0005" w:tentative="1">
      <w:start w:val="1"/>
      <w:numFmt w:val="bullet"/>
      <w:lvlText w:val=""/>
      <w:lvlJc w:val="left"/>
      <w:pPr>
        <w:ind w:left="7331" w:hanging="360"/>
      </w:pPr>
      <w:rPr>
        <w:rFonts w:ascii="Wingdings" w:hAnsi="Wingdings" w:hint="default"/>
      </w:rPr>
    </w:lvl>
  </w:abstractNum>
  <w:abstractNum w:abstractNumId="15" w15:restartNumberingAfterBreak="0">
    <w:nsid w:val="3C93229D"/>
    <w:multiLevelType w:val="hybridMultilevel"/>
    <w:tmpl w:val="C5420D4A"/>
    <w:lvl w:ilvl="0" w:tplc="65CA880C">
      <w:start w:val="20"/>
      <w:numFmt w:val="bullet"/>
      <w:lvlText w:val=""/>
      <w:lvlJc w:val="left"/>
      <w:pPr>
        <w:ind w:left="1211" w:hanging="360"/>
      </w:pPr>
      <w:rPr>
        <w:rFonts w:ascii="Symbol" w:eastAsia="Times New Roman" w:hAnsi="Symbol" w:cs="Times New Roman" w:hint="default"/>
      </w:rPr>
    </w:lvl>
    <w:lvl w:ilvl="1" w:tplc="041F0003" w:tentative="1">
      <w:start w:val="1"/>
      <w:numFmt w:val="bullet"/>
      <w:lvlText w:val="o"/>
      <w:lvlJc w:val="left"/>
      <w:pPr>
        <w:ind w:left="1931" w:hanging="360"/>
      </w:pPr>
      <w:rPr>
        <w:rFonts w:ascii="Courier New" w:hAnsi="Courier New" w:cs="Courier New" w:hint="default"/>
      </w:rPr>
    </w:lvl>
    <w:lvl w:ilvl="2" w:tplc="041F0005" w:tentative="1">
      <w:start w:val="1"/>
      <w:numFmt w:val="bullet"/>
      <w:lvlText w:val=""/>
      <w:lvlJc w:val="left"/>
      <w:pPr>
        <w:ind w:left="2651" w:hanging="360"/>
      </w:pPr>
      <w:rPr>
        <w:rFonts w:ascii="Wingdings" w:hAnsi="Wingdings" w:hint="default"/>
      </w:rPr>
    </w:lvl>
    <w:lvl w:ilvl="3" w:tplc="041F0001" w:tentative="1">
      <w:start w:val="1"/>
      <w:numFmt w:val="bullet"/>
      <w:lvlText w:val=""/>
      <w:lvlJc w:val="left"/>
      <w:pPr>
        <w:ind w:left="3371" w:hanging="360"/>
      </w:pPr>
      <w:rPr>
        <w:rFonts w:ascii="Symbol" w:hAnsi="Symbol" w:hint="default"/>
      </w:rPr>
    </w:lvl>
    <w:lvl w:ilvl="4" w:tplc="041F0003" w:tentative="1">
      <w:start w:val="1"/>
      <w:numFmt w:val="bullet"/>
      <w:lvlText w:val="o"/>
      <w:lvlJc w:val="left"/>
      <w:pPr>
        <w:ind w:left="4091" w:hanging="360"/>
      </w:pPr>
      <w:rPr>
        <w:rFonts w:ascii="Courier New" w:hAnsi="Courier New" w:cs="Courier New" w:hint="default"/>
      </w:rPr>
    </w:lvl>
    <w:lvl w:ilvl="5" w:tplc="041F0005" w:tentative="1">
      <w:start w:val="1"/>
      <w:numFmt w:val="bullet"/>
      <w:lvlText w:val=""/>
      <w:lvlJc w:val="left"/>
      <w:pPr>
        <w:ind w:left="4811" w:hanging="360"/>
      </w:pPr>
      <w:rPr>
        <w:rFonts w:ascii="Wingdings" w:hAnsi="Wingdings" w:hint="default"/>
      </w:rPr>
    </w:lvl>
    <w:lvl w:ilvl="6" w:tplc="041F0001" w:tentative="1">
      <w:start w:val="1"/>
      <w:numFmt w:val="bullet"/>
      <w:lvlText w:val=""/>
      <w:lvlJc w:val="left"/>
      <w:pPr>
        <w:ind w:left="5531" w:hanging="360"/>
      </w:pPr>
      <w:rPr>
        <w:rFonts w:ascii="Symbol" w:hAnsi="Symbol" w:hint="default"/>
      </w:rPr>
    </w:lvl>
    <w:lvl w:ilvl="7" w:tplc="041F0003" w:tentative="1">
      <w:start w:val="1"/>
      <w:numFmt w:val="bullet"/>
      <w:lvlText w:val="o"/>
      <w:lvlJc w:val="left"/>
      <w:pPr>
        <w:ind w:left="6251" w:hanging="360"/>
      </w:pPr>
      <w:rPr>
        <w:rFonts w:ascii="Courier New" w:hAnsi="Courier New" w:cs="Courier New" w:hint="default"/>
      </w:rPr>
    </w:lvl>
    <w:lvl w:ilvl="8" w:tplc="041F0005" w:tentative="1">
      <w:start w:val="1"/>
      <w:numFmt w:val="bullet"/>
      <w:lvlText w:val=""/>
      <w:lvlJc w:val="left"/>
      <w:pPr>
        <w:ind w:left="6971" w:hanging="360"/>
      </w:pPr>
      <w:rPr>
        <w:rFonts w:ascii="Wingdings" w:hAnsi="Wingdings" w:hint="default"/>
      </w:rPr>
    </w:lvl>
  </w:abstractNum>
  <w:abstractNum w:abstractNumId="16" w15:restartNumberingAfterBreak="0">
    <w:nsid w:val="4FAD71C4"/>
    <w:multiLevelType w:val="hybridMultilevel"/>
    <w:tmpl w:val="72B60EC4"/>
    <w:lvl w:ilvl="0" w:tplc="041F0001">
      <w:start w:val="1"/>
      <w:numFmt w:val="bullet"/>
      <w:lvlText w:val=""/>
      <w:lvlJc w:val="left"/>
      <w:pPr>
        <w:ind w:left="1571" w:hanging="360"/>
      </w:pPr>
      <w:rPr>
        <w:rFonts w:ascii="Symbol" w:hAnsi="Symbol" w:hint="default"/>
      </w:rPr>
    </w:lvl>
    <w:lvl w:ilvl="1" w:tplc="041F0003" w:tentative="1">
      <w:start w:val="1"/>
      <w:numFmt w:val="bullet"/>
      <w:lvlText w:val="o"/>
      <w:lvlJc w:val="left"/>
      <w:pPr>
        <w:ind w:left="2291" w:hanging="360"/>
      </w:pPr>
      <w:rPr>
        <w:rFonts w:ascii="Courier New" w:hAnsi="Courier New" w:cs="Courier New" w:hint="default"/>
      </w:rPr>
    </w:lvl>
    <w:lvl w:ilvl="2" w:tplc="041F0005" w:tentative="1">
      <w:start w:val="1"/>
      <w:numFmt w:val="bullet"/>
      <w:lvlText w:val=""/>
      <w:lvlJc w:val="left"/>
      <w:pPr>
        <w:ind w:left="3011" w:hanging="360"/>
      </w:pPr>
      <w:rPr>
        <w:rFonts w:ascii="Wingdings" w:hAnsi="Wingdings" w:hint="default"/>
      </w:rPr>
    </w:lvl>
    <w:lvl w:ilvl="3" w:tplc="041F0001" w:tentative="1">
      <w:start w:val="1"/>
      <w:numFmt w:val="bullet"/>
      <w:lvlText w:val=""/>
      <w:lvlJc w:val="left"/>
      <w:pPr>
        <w:ind w:left="3731" w:hanging="360"/>
      </w:pPr>
      <w:rPr>
        <w:rFonts w:ascii="Symbol" w:hAnsi="Symbol" w:hint="default"/>
      </w:rPr>
    </w:lvl>
    <w:lvl w:ilvl="4" w:tplc="041F0003" w:tentative="1">
      <w:start w:val="1"/>
      <w:numFmt w:val="bullet"/>
      <w:lvlText w:val="o"/>
      <w:lvlJc w:val="left"/>
      <w:pPr>
        <w:ind w:left="4451" w:hanging="360"/>
      </w:pPr>
      <w:rPr>
        <w:rFonts w:ascii="Courier New" w:hAnsi="Courier New" w:cs="Courier New" w:hint="default"/>
      </w:rPr>
    </w:lvl>
    <w:lvl w:ilvl="5" w:tplc="041F0005" w:tentative="1">
      <w:start w:val="1"/>
      <w:numFmt w:val="bullet"/>
      <w:lvlText w:val=""/>
      <w:lvlJc w:val="left"/>
      <w:pPr>
        <w:ind w:left="5171" w:hanging="360"/>
      </w:pPr>
      <w:rPr>
        <w:rFonts w:ascii="Wingdings" w:hAnsi="Wingdings" w:hint="default"/>
      </w:rPr>
    </w:lvl>
    <w:lvl w:ilvl="6" w:tplc="041F0001" w:tentative="1">
      <w:start w:val="1"/>
      <w:numFmt w:val="bullet"/>
      <w:lvlText w:val=""/>
      <w:lvlJc w:val="left"/>
      <w:pPr>
        <w:ind w:left="5891" w:hanging="360"/>
      </w:pPr>
      <w:rPr>
        <w:rFonts w:ascii="Symbol" w:hAnsi="Symbol" w:hint="default"/>
      </w:rPr>
    </w:lvl>
    <w:lvl w:ilvl="7" w:tplc="041F0003" w:tentative="1">
      <w:start w:val="1"/>
      <w:numFmt w:val="bullet"/>
      <w:lvlText w:val="o"/>
      <w:lvlJc w:val="left"/>
      <w:pPr>
        <w:ind w:left="6611" w:hanging="360"/>
      </w:pPr>
      <w:rPr>
        <w:rFonts w:ascii="Courier New" w:hAnsi="Courier New" w:cs="Courier New" w:hint="default"/>
      </w:rPr>
    </w:lvl>
    <w:lvl w:ilvl="8" w:tplc="041F0005" w:tentative="1">
      <w:start w:val="1"/>
      <w:numFmt w:val="bullet"/>
      <w:lvlText w:val=""/>
      <w:lvlJc w:val="left"/>
      <w:pPr>
        <w:ind w:left="7331" w:hanging="360"/>
      </w:pPr>
      <w:rPr>
        <w:rFonts w:ascii="Wingdings" w:hAnsi="Wingdings" w:hint="default"/>
      </w:rPr>
    </w:lvl>
  </w:abstractNum>
  <w:abstractNum w:abstractNumId="17" w15:restartNumberingAfterBreak="0">
    <w:nsid w:val="5D1242E6"/>
    <w:multiLevelType w:val="hybridMultilevel"/>
    <w:tmpl w:val="662AC284"/>
    <w:lvl w:ilvl="0" w:tplc="041F0001">
      <w:start w:val="1"/>
      <w:numFmt w:val="bullet"/>
      <w:lvlText w:val=""/>
      <w:lvlJc w:val="left"/>
      <w:pPr>
        <w:ind w:left="1571" w:hanging="360"/>
      </w:pPr>
      <w:rPr>
        <w:rFonts w:ascii="Symbol" w:hAnsi="Symbol" w:hint="default"/>
      </w:rPr>
    </w:lvl>
    <w:lvl w:ilvl="1" w:tplc="041F0003" w:tentative="1">
      <w:start w:val="1"/>
      <w:numFmt w:val="bullet"/>
      <w:lvlText w:val="o"/>
      <w:lvlJc w:val="left"/>
      <w:pPr>
        <w:ind w:left="2291" w:hanging="360"/>
      </w:pPr>
      <w:rPr>
        <w:rFonts w:ascii="Courier New" w:hAnsi="Courier New" w:cs="Courier New" w:hint="default"/>
      </w:rPr>
    </w:lvl>
    <w:lvl w:ilvl="2" w:tplc="041F0005" w:tentative="1">
      <w:start w:val="1"/>
      <w:numFmt w:val="bullet"/>
      <w:lvlText w:val=""/>
      <w:lvlJc w:val="left"/>
      <w:pPr>
        <w:ind w:left="3011" w:hanging="360"/>
      </w:pPr>
      <w:rPr>
        <w:rFonts w:ascii="Wingdings" w:hAnsi="Wingdings" w:hint="default"/>
      </w:rPr>
    </w:lvl>
    <w:lvl w:ilvl="3" w:tplc="041F0001" w:tentative="1">
      <w:start w:val="1"/>
      <w:numFmt w:val="bullet"/>
      <w:lvlText w:val=""/>
      <w:lvlJc w:val="left"/>
      <w:pPr>
        <w:ind w:left="3731" w:hanging="360"/>
      </w:pPr>
      <w:rPr>
        <w:rFonts w:ascii="Symbol" w:hAnsi="Symbol" w:hint="default"/>
      </w:rPr>
    </w:lvl>
    <w:lvl w:ilvl="4" w:tplc="041F0003" w:tentative="1">
      <w:start w:val="1"/>
      <w:numFmt w:val="bullet"/>
      <w:lvlText w:val="o"/>
      <w:lvlJc w:val="left"/>
      <w:pPr>
        <w:ind w:left="4451" w:hanging="360"/>
      </w:pPr>
      <w:rPr>
        <w:rFonts w:ascii="Courier New" w:hAnsi="Courier New" w:cs="Courier New" w:hint="default"/>
      </w:rPr>
    </w:lvl>
    <w:lvl w:ilvl="5" w:tplc="041F0005" w:tentative="1">
      <w:start w:val="1"/>
      <w:numFmt w:val="bullet"/>
      <w:lvlText w:val=""/>
      <w:lvlJc w:val="left"/>
      <w:pPr>
        <w:ind w:left="5171" w:hanging="360"/>
      </w:pPr>
      <w:rPr>
        <w:rFonts w:ascii="Wingdings" w:hAnsi="Wingdings" w:hint="default"/>
      </w:rPr>
    </w:lvl>
    <w:lvl w:ilvl="6" w:tplc="041F0001" w:tentative="1">
      <w:start w:val="1"/>
      <w:numFmt w:val="bullet"/>
      <w:lvlText w:val=""/>
      <w:lvlJc w:val="left"/>
      <w:pPr>
        <w:ind w:left="5891" w:hanging="360"/>
      </w:pPr>
      <w:rPr>
        <w:rFonts w:ascii="Symbol" w:hAnsi="Symbol" w:hint="default"/>
      </w:rPr>
    </w:lvl>
    <w:lvl w:ilvl="7" w:tplc="041F0003" w:tentative="1">
      <w:start w:val="1"/>
      <w:numFmt w:val="bullet"/>
      <w:lvlText w:val="o"/>
      <w:lvlJc w:val="left"/>
      <w:pPr>
        <w:ind w:left="6611" w:hanging="360"/>
      </w:pPr>
      <w:rPr>
        <w:rFonts w:ascii="Courier New" w:hAnsi="Courier New" w:cs="Courier New" w:hint="default"/>
      </w:rPr>
    </w:lvl>
    <w:lvl w:ilvl="8" w:tplc="041F0005" w:tentative="1">
      <w:start w:val="1"/>
      <w:numFmt w:val="bullet"/>
      <w:lvlText w:val=""/>
      <w:lvlJc w:val="left"/>
      <w:pPr>
        <w:ind w:left="7331" w:hanging="360"/>
      </w:pPr>
      <w:rPr>
        <w:rFonts w:ascii="Wingdings" w:hAnsi="Wingdings" w:hint="default"/>
      </w:rPr>
    </w:lvl>
  </w:abstractNum>
  <w:abstractNum w:abstractNumId="18" w15:restartNumberingAfterBreak="0">
    <w:nsid w:val="64375738"/>
    <w:multiLevelType w:val="hybridMultilevel"/>
    <w:tmpl w:val="A88C7336"/>
    <w:lvl w:ilvl="0" w:tplc="041F0001">
      <w:start w:val="1"/>
      <w:numFmt w:val="bullet"/>
      <w:lvlText w:val=""/>
      <w:lvlJc w:val="left"/>
      <w:pPr>
        <w:ind w:left="1571" w:hanging="360"/>
      </w:pPr>
      <w:rPr>
        <w:rFonts w:ascii="Symbol" w:hAnsi="Symbol" w:hint="default"/>
      </w:rPr>
    </w:lvl>
    <w:lvl w:ilvl="1" w:tplc="041F0003" w:tentative="1">
      <w:start w:val="1"/>
      <w:numFmt w:val="bullet"/>
      <w:lvlText w:val="o"/>
      <w:lvlJc w:val="left"/>
      <w:pPr>
        <w:ind w:left="2291" w:hanging="360"/>
      </w:pPr>
      <w:rPr>
        <w:rFonts w:ascii="Courier New" w:hAnsi="Courier New" w:cs="Courier New" w:hint="default"/>
      </w:rPr>
    </w:lvl>
    <w:lvl w:ilvl="2" w:tplc="041F0005" w:tentative="1">
      <w:start w:val="1"/>
      <w:numFmt w:val="bullet"/>
      <w:lvlText w:val=""/>
      <w:lvlJc w:val="left"/>
      <w:pPr>
        <w:ind w:left="3011" w:hanging="360"/>
      </w:pPr>
      <w:rPr>
        <w:rFonts w:ascii="Wingdings" w:hAnsi="Wingdings" w:hint="default"/>
      </w:rPr>
    </w:lvl>
    <w:lvl w:ilvl="3" w:tplc="041F0001" w:tentative="1">
      <w:start w:val="1"/>
      <w:numFmt w:val="bullet"/>
      <w:lvlText w:val=""/>
      <w:lvlJc w:val="left"/>
      <w:pPr>
        <w:ind w:left="3731" w:hanging="360"/>
      </w:pPr>
      <w:rPr>
        <w:rFonts w:ascii="Symbol" w:hAnsi="Symbol" w:hint="default"/>
      </w:rPr>
    </w:lvl>
    <w:lvl w:ilvl="4" w:tplc="041F0003" w:tentative="1">
      <w:start w:val="1"/>
      <w:numFmt w:val="bullet"/>
      <w:lvlText w:val="o"/>
      <w:lvlJc w:val="left"/>
      <w:pPr>
        <w:ind w:left="4451" w:hanging="360"/>
      </w:pPr>
      <w:rPr>
        <w:rFonts w:ascii="Courier New" w:hAnsi="Courier New" w:cs="Courier New" w:hint="default"/>
      </w:rPr>
    </w:lvl>
    <w:lvl w:ilvl="5" w:tplc="041F0005" w:tentative="1">
      <w:start w:val="1"/>
      <w:numFmt w:val="bullet"/>
      <w:lvlText w:val=""/>
      <w:lvlJc w:val="left"/>
      <w:pPr>
        <w:ind w:left="5171" w:hanging="360"/>
      </w:pPr>
      <w:rPr>
        <w:rFonts w:ascii="Wingdings" w:hAnsi="Wingdings" w:hint="default"/>
      </w:rPr>
    </w:lvl>
    <w:lvl w:ilvl="6" w:tplc="041F0001" w:tentative="1">
      <w:start w:val="1"/>
      <w:numFmt w:val="bullet"/>
      <w:lvlText w:val=""/>
      <w:lvlJc w:val="left"/>
      <w:pPr>
        <w:ind w:left="5891" w:hanging="360"/>
      </w:pPr>
      <w:rPr>
        <w:rFonts w:ascii="Symbol" w:hAnsi="Symbol" w:hint="default"/>
      </w:rPr>
    </w:lvl>
    <w:lvl w:ilvl="7" w:tplc="041F0003" w:tentative="1">
      <w:start w:val="1"/>
      <w:numFmt w:val="bullet"/>
      <w:lvlText w:val="o"/>
      <w:lvlJc w:val="left"/>
      <w:pPr>
        <w:ind w:left="6611" w:hanging="360"/>
      </w:pPr>
      <w:rPr>
        <w:rFonts w:ascii="Courier New" w:hAnsi="Courier New" w:cs="Courier New" w:hint="default"/>
      </w:rPr>
    </w:lvl>
    <w:lvl w:ilvl="8" w:tplc="041F0005" w:tentative="1">
      <w:start w:val="1"/>
      <w:numFmt w:val="bullet"/>
      <w:lvlText w:val=""/>
      <w:lvlJc w:val="left"/>
      <w:pPr>
        <w:ind w:left="7331"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11"/>
  </w:num>
  <w:num w:numId="27">
    <w:abstractNumId w:val="18"/>
  </w:num>
  <w:num w:numId="28">
    <w:abstractNumId w:val="14"/>
  </w:num>
  <w:num w:numId="29">
    <w:abstractNumId w:val="13"/>
  </w:num>
  <w:num w:numId="30">
    <w:abstractNumId w:val="15"/>
  </w:num>
  <w:num w:numId="31">
    <w:abstractNumId w:val="16"/>
  </w:num>
  <w:num w:numId="32">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activeWritingStyle w:appName="MSWord" w:lang="en-US" w:vendorID="64" w:dllVersion="131077" w:nlCheck="1" w:checkStyle="1"/>
  <w:activeWritingStyle w:appName="MSWord" w:lang="en-GB" w:vendorID="64" w:dllVersion="131077" w:nlCheck="1" w:checkStyle="1"/>
  <w:activeWritingStyle w:appName="MSWord" w:lang="en-AU"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n-AU"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ar-SA" w:vendorID="64" w:dllVersion="131078"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32"/>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v:stroke startarrowwidth="narrow" startarrowlength="long" endarrow="block" endarrowwidth="narrow" endarrowlength="long"/>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49D"/>
    <w:rsid w:val="00000394"/>
    <w:rsid w:val="00001C74"/>
    <w:rsid w:val="0000250C"/>
    <w:rsid w:val="0000493E"/>
    <w:rsid w:val="00005898"/>
    <w:rsid w:val="00006025"/>
    <w:rsid w:val="000063B3"/>
    <w:rsid w:val="00007C83"/>
    <w:rsid w:val="0001015A"/>
    <w:rsid w:val="000107E3"/>
    <w:rsid w:val="00010C4C"/>
    <w:rsid w:val="00010D64"/>
    <w:rsid w:val="00011303"/>
    <w:rsid w:val="00011333"/>
    <w:rsid w:val="00011D61"/>
    <w:rsid w:val="00013E9D"/>
    <w:rsid w:val="00014364"/>
    <w:rsid w:val="00015EA2"/>
    <w:rsid w:val="00017EAA"/>
    <w:rsid w:val="00020F92"/>
    <w:rsid w:val="000233B8"/>
    <w:rsid w:val="0002454C"/>
    <w:rsid w:val="00025117"/>
    <w:rsid w:val="00026017"/>
    <w:rsid w:val="000265D3"/>
    <w:rsid w:val="00026BA3"/>
    <w:rsid w:val="000301D3"/>
    <w:rsid w:val="0003055D"/>
    <w:rsid w:val="000311D4"/>
    <w:rsid w:val="0003434C"/>
    <w:rsid w:val="00034380"/>
    <w:rsid w:val="00034A70"/>
    <w:rsid w:val="0003738A"/>
    <w:rsid w:val="00037B3C"/>
    <w:rsid w:val="0004164E"/>
    <w:rsid w:val="00041A89"/>
    <w:rsid w:val="0004592A"/>
    <w:rsid w:val="00045EC1"/>
    <w:rsid w:val="0005130C"/>
    <w:rsid w:val="000520B7"/>
    <w:rsid w:val="000529C1"/>
    <w:rsid w:val="00054443"/>
    <w:rsid w:val="00056D79"/>
    <w:rsid w:val="00057747"/>
    <w:rsid w:val="00061F17"/>
    <w:rsid w:val="0006269E"/>
    <w:rsid w:val="00062F33"/>
    <w:rsid w:val="00064FFB"/>
    <w:rsid w:val="000655D7"/>
    <w:rsid w:val="0007003A"/>
    <w:rsid w:val="00071E9A"/>
    <w:rsid w:val="00072EBF"/>
    <w:rsid w:val="000754B6"/>
    <w:rsid w:val="00075989"/>
    <w:rsid w:val="00076062"/>
    <w:rsid w:val="00077F00"/>
    <w:rsid w:val="000804DE"/>
    <w:rsid w:val="00081E14"/>
    <w:rsid w:val="0008427E"/>
    <w:rsid w:val="000848F5"/>
    <w:rsid w:val="000849AB"/>
    <w:rsid w:val="000863A2"/>
    <w:rsid w:val="00087411"/>
    <w:rsid w:val="00092CB7"/>
    <w:rsid w:val="00093895"/>
    <w:rsid w:val="000950E0"/>
    <w:rsid w:val="00095A2E"/>
    <w:rsid w:val="00095D2A"/>
    <w:rsid w:val="00095EAF"/>
    <w:rsid w:val="00096577"/>
    <w:rsid w:val="00097D8F"/>
    <w:rsid w:val="000A08B1"/>
    <w:rsid w:val="000A163F"/>
    <w:rsid w:val="000A2545"/>
    <w:rsid w:val="000A33FF"/>
    <w:rsid w:val="000A3CA4"/>
    <w:rsid w:val="000A66DC"/>
    <w:rsid w:val="000A6BAB"/>
    <w:rsid w:val="000B2061"/>
    <w:rsid w:val="000B3316"/>
    <w:rsid w:val="000B61F1"/>
    <w:rsid w:val="000B7EB2"/>
    <w:rsid w:val="000C045D"/>
    <w:rsid w:val="000C0FBC"/>
    <w:rsid w:val="000C1F82"/>
    <w:rsid w:val="000C5455"/>
    <w:rsid w:val="000C68EF"/>
    <w:rsid w:val="000D06B4"/>
    <w:rsid w:val="000D06BA"/>
    <w:rsid w:val="000D1E64"/>
    <w:rsid w:val="000D2528"/>
    <w:rsid w:val="000D2E26"/>
    <w:rsid w:val="000D37CA"/>
    <w:rsid w:val="000D3BC0"/>
    <w:rsid w:val="000D3EA8"/>
    <w:rsid w:val="000D5148"/>
    <w:rsid w:val="000D536C"/>
    <w:rsid w:val="000D5372"/>
    <w:rsid w:val="000D6702"/>
    <w:rsid w:val="000D7008"/>
    <w:rsid w:val="000D723F"/>
    <w:rsid w:val="000E2800"/>
    <w:rsid w:val="000E3FC7"/>
    <w:rsid w:val="000E3FF3"/>
    <w:rsid w:val="000E4DC8"/>
    <w:rsid w:val="000E5A19"/>
    <w:rsid w:val="000F058C"/>
    <w:rsid w:val="000F096C"/>
    <w:rsid w:val="000F1501"/>
    <w:rsid w:val="000F1B35"/>
    <w:rsid w:val="000F2A43"/>
    <w:rsid w:val="000F40B9"/>
    <w:rsid w:val="000F4CB8"/>
    <w:rsid w:val="000F505F"/>
    <w:rsid w:val="000F64E3"/>
    <w:rsid w:val="000F6ACB"/>
    <w:rsid w:val="000F6F43"/>
    <w:rsid w:val="0010068A"/>
    <w:rsid w:val="00104BF6"/>
    <w:rsid w:val="00106DE6"/>
    <w:rsid w:val="001071F6"/>
    <w:rsid w:val="0010748F"/>
    <w:rsid w:val="00107586"/>
    <w:rsid w:val="00107789"/>
    <w:rsid w:val="001079BE"/>
    <w:rsid w:val="00110390"/>
    <w:rsid w:val="00110BB5"/>
    <w:rsid w:val="00111539"/>
    <w:rsid w:val="00113296"/>
    <w:rsid w:val="0011714C"/>
    <w:rsid w:val="00117312"/>
    <w:rsid w:val="001176BC"/>
    <w:rsid w:val="001200AF"/>
    <w:rsid w:val="001224CE"/>
    <w:rsid w:val="0012260D"/>
    <w:rsid w:val="00122DD7"/>
    <w:rsid w:val="00124A44"/>
    <w:rsid w:val="00125070"/>
    <w:rsid w:val="00126B78"/>
    <w:rsid w:val="0012779B"/>
    <w:rsid w:val="0013031E"/>
    <w:rsid w:val="00131EE8"/>
    <w:rsid w:val="001333D3"/>
    <w:rsid w:val="0013376A"/>
    <w:rsid w:val="00134B26"/>
    <w:rsid w:val="0013693C"/>
    <w:rsid w:val="00141759"/>
    <w:rsid w:val="00142A08"/>
    <w:rsid w:val="0014361E"/>
    <w:rsid w:val="001439E9"/>
    <w:rsid w:val="00146F7D"/>
    <w:rsid w:val="001508D7"/>
    <w:rsid w:val="00153216"/>
    <w:rsid w:val="00155B6E"/>
    <w:rsid w:val="00157401"/>
    <w:rsid w:val="001578E3"/>
    <w:rsid w:val="00157F5E"/>
    <w:rsid w:val="00160266"/>
    <w:rsid w:val="00160C4B"/>
    <w:rsid w:val="00161F77"/>
    <w:rsid w:val="00163388"/>
    <w:rsid w:val="00163A3A"/>
    <w:rsid w:val="001642DA"/>
    <w:rsid w:val="0016511B"/>
    <w:rsid w:val="00166309"/>
    <w:rsid w:val="00166479"/>
    <w:rsid w:val="001665B7"/>
    <w:rsid w:val="0017109E"/>
    <w:rsid w:val="00171AC0"/>
    <w:rsid w:val="00171AEC"/>
    <w:rsid w:val="00172F17"/>
    <w:rsid w:val="00174329"/>
    <w:rsid w:val="00174445"/>
    <w:rsid w:val="00175044"/>
    <w:rsid w:val="00181119"/>
    <w:rsid w:val="00181AE1"/>
    <w:rsid w:val="00182E69"/>
    <w:rsid w:val="0018341F"/>
    <w:rsid w:val="00183447"/>
    <w:rsid w:val="00183CFE"/>
    <w:rsid w:val="00184790"/>
    <w:rsid w:val="001853A4"/>
    <w:rsid w:val="0018579A"/>
    <w:rsid w:val="00186500"/>
    <w:rsid w:val="00186E40"/>
    <w:rsid w:val="001870F2"/>
    <w:rsid w:val="00190053"/>
    <w:rsid w:val="00192764"/>
    <w:rsid w:val="00194509"/>
    <w:rsid w:val="0019536D"/>
    <w:rsid w:val="001954FA"/>
    <w:rsid w:val="001967BC"/>
    <w:rsid w:val="0019783D"/>
    <w:rsid w:val="00197E86"/>
    <w:rsid w:val="001A0F05"/>
    <w:rsid w:val="001A1CF2"/>
    <w:rsid w:val="001A573A"/>
    <w:rsid w:val="001A5DDD"/>
    <w:rsid w:val="001A62CE"/>
    <w:rsid w:val="001B328C"/>
    <w:rsid w:val="001B3852"/>
    <w:rsid w:val="001B438B"/>
    <w:rsid w:val="001B6E1C"/>
    <w:rsid w:val="001B7444"/>
    <w:rsid w:val="001C15C4"/>
    <w:rsid w:val="001C1825"/>
    <w:rsid w:val="001C42CB"/>
    <w:rsid w:val="001C5C78"/>
    <w:rsid w:val="001C5EFE"/>
    <w:rsid w:val="001C6A79"/>
    <w:rsid w:val="001C74CD"/>
    <w:rsid w:val="001C786A"/>
    <w:rsid w:val="001D0D09"/>
    <w:rsid w:val="001D2DAD"/>
    <w:rsid w:val="001D324A"/>
    <w:rsid w:val="001D3692"/>
    <w:rsid w:val="001D68FC"/>
    <w:rsid w:val="001D7295"/>
    <w:rsid w:val="001D7548"/>
    <w:rsid w:val="001E28EF"/>
    <w:rsid w:val="001E4F19"/>
    <w:rsid w:val="001E535D"/>
    <w:rsid w:val="001E62CC"/>
    <w:rsid w:val="001E654F"/>
    <w:rsid w:val="001F1D77"/>
    <w:rsid w:val="001F1E27"/>
    <w:rsid w:val="001F3BDF"/>
    <w:rsid w:val="001F45B1"/>
    <w:rsid w:val="001F5196"/>
    <w:rsid w:val="001F5864"/>
    <w:rsid w:val="001F6538"/>
    <w:rsid w:val="001F7F3A"/>
    <w:rsid w:val="00200991"/>
    <w:rsid w:val="002039BE"/>
    <w:rsid w:val="00203BBA"/>
    <w:rsid w:val="00206AE3"/>
    <w:rsid w:val="00214BF7"/>
    <w:rsid w:val="00214D39"/>
    <w:rsid w:val="00215FA1"/>
    <w:rsid w:val="0021629C"/>
    <w:rsid w:val="00216991"/>
    <w:rsid w:val="00217797"/>
    <w:rsid w:val="00217C58"/>
    <w:rsid w:val="002241C9"/>
    <w:rsid w:val="00225A67"/>
    <w:rsid w:val="002269D5"/>
    <w:rsid w:val="002302F0"/>
    <w:rsid w:val="00230C2E"/>
    <w:rsid w:val="00234255"/>
    <w:rsid w:val="00234865"/>
    <w:rsid w:val="00234E4A"/>
    <w:rsid w:val="00235F39"/>
    <w:rsid w:val="002360ED"/>
    <w:rsid w:val="002370FA"/>
    <w:rsid w:val="00237459"/>
    <w:rsid w:val="002406BA"/>
    <w:rsid w:val="0024131F"/>
    <w:rsid w:val="002429E0"/>
    <w:rsid w:val="00243CAB"/>
    <w:rsid w:val="00244B7C"/>
    <w:rsid w:val="002456D7"/>
    <w:rsid w:val="0024593B"/>
    <w:rsid w:val="00246D11"/>
    <w:rsid w:val="00250530"/>
    <w:rsid w:val="00250D39"/>
    <w:rsid w:val="00250E06"/>
    <w:rsid w:val="00251CD9"/>
    <w:rsid w:val="00252618"/>
    <w:rsid w:val="00252F38"/>
    <w:rsid w:val="002532E0"/>
    <w:rsid w:val="00253A42"/>
    <w:rsid w:val="00253E67"/>
    <w:rsid w:val="002540D2"/>
    <w:rsid w:val="002546D4"/>
    <w:rsid w:val="002547A7"/>
    <w:rsid w:val="00254F1E"/>
    <w:rsid w:val="00255872"/>
    <w:rsid w:val="002579E0"/>
    <w:rsid w:val="00257DFA"/>
    <w:rsid w:val="00261690"/>
    <w:rsid w:val="00263F1C"/>
    <w:rsid w:val="00263F3D"/>
    <w:rsid w:val="00264B18"/>
    <w:rsid w:val="00264E55"/>
    <w:rsid w:val="0026738E"/>
    <w:rsid w:val="0026748D"/>
    <w:rsid w:val="0027156E"/>
    <w:rsid w:val="00271789"/>
    <w:rsid w:val="00274077"/>
    <w:rsid w:val="00274DB3"/>
    <w:rsid w:val="00281418"/>
    <w:rsid w:val="00290E5A"/>
    <w:rsid w:val="002A0B6B"/>
    <w:rsid w:val="002A0D0D"/>
    <w:rsid w:val="002A1958"/>
    <w:rsid w:val="002A1EDC"/>
    <w:rsid w:val="002A2D1C"/>
    <w:rsid w:val="002A44E6"/>
    <w:rsid w:val="002A5B93"/>
    <w:rsid w:val="002A7867"/>
    <w:rsid w:val="002A79D5"/>
    <w:rsid w:val="002B07F1"/>
    <w:rsid w:val="002B19F8"/>
    <w:rsid w:val="002B19F9"/>
    <w:rsid w:val="002B287F"/>
    <w:rsid w:val="002B2D04"/>
    <w:rsid w:val="002B5B21"/>
    <w:rsid w:val="002B74BF"/>
    <w:rsid w:val="002C0A90"/>
    <w:rsid w:val="002C1EDC"/>
    <w:rsid w:val="002C1FDC"/>
    <w:rsid w:val="002C2466"/>
    <w:rsid w:val="002C75B4"/>
    <w:rsid w:val="002D3AD0"/>
    <w:rsid w:val="002D50F9"/>
    <w:rsid w:val="002D73A9"/>
    <w:rsid w:val="002E234D"/>
    <w:rsid w:val="002E2670"/>
    <w:rsid w:val="002E31AA"/>
    <w:rsid w:val="002E32A0"/>
    <w:rsid w:val="002E37CE"/>
    <w:rsid w:val="002E3E02"/>
    <w:rsid w:val="002E4C27"/>
    <w:rsid w:val="002E67FF"/>
    <w:rsid w:val="002F0BCB"/>
    <w:rsid w:val="002F2C5B"/>
    <w:rsid w:val="002F4013"/>
    <w:rsid w:val="00300E98"/>
    <w:rsid w:val="00304333"/>
    <w:rsid w:val="0030534B"/>
    <w:rsid w:val="00306563"/>
    <w:rsid w:val="00306A9B"/>
    <w:rsid w:val="0030729C"/>
    <w:rsid w:val="00307664"/>
    <w:rsid w:val="00307D77"/>
    <w:rsid w:val="0031026C"/>
    <w:rsid w:val="00313CCB"/>
    <w:rsid w:val="00313E45"/>
    <w:rsid w:val="00314256"/>
    <w:rsid w:val="00314D1E"/>
    <w:rsid w:val="00315519"/>
    <w:rsid w:val="003155C7"/>
    <w:rsid w:val="003228E7"/>
    <w:rsid w:val="00324BD2"/>
    <w:rsid w:val="00324C60"/>
    <w:rsid w:val="00324D04"/>
    <w:rsid w:val="00327039"/>
    <w:rsid w:val="00330348"/>
    <w:rsid w:val="00330726"/>
    <w:rsid w:val="00331296"/>
    <w:rsid w:val="003318FE"/>
    <w:rsid w:val="003333D6"/>
    <w:rsid w:val="00333F32"/>
    <w:rsid w:val="00334B7E"/>
    <w:rsid w:val="00336A41"/>
    <w:rsid w:val="00336B27"/>
    <w:rsid w:val="00337B46"/>
    <w:rsid w:val="0034152F"/>
    <w:rsid w:val="00341CA1"/>
    <w:rsid w:val="00342828"/>
    <w:rsid w:val="00343051"/>
    <w:rsid w:val="003444DC"/>
    <w:rsid w:val="00345408"/>
    <w:rsid w:val="003456DC"/>
    <w:rsid w:val="003468D6"/>
    <w:rsid w:val="003473E6"/>
    <w:rsid w:val="003476BB"/>
    <w:rsid w:val="003511EF"/>
    <w:rsid w:val="0035168C"/>
    <w:rsid w:val="003520C9"/>
    <w:rsid w:val="00352157"/>
    <w:rsid w:val="003538E4"/>
    <w:rsid w:val="003548B3"/>
    <w:rsid w:val="00354988"/>
    <w:rsid w:val="00355577"/>
    <w:rsid w:val="00357E41"/>
    <w:rsid w:val="00361684"/>
    <w:rsid w:val="003624A0"/>
    <w:rsid w:val="0036305B"/>
    <w:rsid w:val="00364E40"/>
    <w:rsid w:val="00365ED2"/>
    <w:rsid w:val="00366C29"/>
    <w:rsid w:val="00366FC2"/>
    <w:rsid w:val="00370519"/>
    <w:rsid w:val="00372158"/>
    <w:rsid w:val="00374224"/>
    <w:rsid w:val="00375101"/>
    <w:rsid w:val="00375F92"/>
    <w:rsid w:val="0038035A"/>
    <w:rsid w:val="003810E9"/>
    <w:rsid w:val="00382DCA"/>
    <w:rsid w:val="00384808"/>
    <w:rsid w:val="00384B92"/>
    <w:rsid w:val="00384F5D"/>
    <w:rsid w:val="0038709B"/>
    <w:rsid w:val="00387872"/>
    <w:rsid w:val="00392606"/>
    <w:rsid w:val="0039264A"/>
    <w:rsid w:val="00392A30"/>
    <w:rsid w:val="0039552F"/>
    <w:rsid w:val="003958E4"/>
    <w:rsid w:val="003977F3"/>
    <w:rsid w:val="003A0004"/>
    <w:rsid w:val="003A07FA"/>
    <w:rsid w:val="003A0A19"/>
    <w:rsid w:val="003A0D08"/>
    <w:rsid w:val="003A1AB0"/>
    <w:rsid w:val="003A2DCC"/>
    <w:rsid w:val="003A4544"/>
    <w:rsid w:val="003A454B"/>
    <w:rsid w:val="003A4D32"/>
    <w:rsid w:val="003A538B"/>
    <w:rsid w:val="003A59F3"/>
    <w:rsid w:val="003A5A90"/>
    <w:rsid w:val="003A6A90"/>
    <w:rsid w:val="003A7E7D"/>
    <w:rsid w:val="003B3303"/>
    <w:rsid w:val="003B4664"/>
    <w:rsid w:val="003B5995"/>
    <w:rsid w:val="003B7556"/>
    <w:rsid w:val="003C2B7D"/>
    <w:rsid w:val="003C4664"/>
    <w:rsid w:val="003C4E30"/>
    <w:rsid w:val="003C5131"/>
    <w:rsid w:val="003C6D56"/>
    <w:rsid w:val="003D0FE8"/>
    <w:rsid w:val="003D206D"/>
    <w:rsid w:val="003D207D"/>
    <w:rsid w:val="003D2202"/>
    <w:rsid w:val="003D2735"/>
    <w:rsid w:val="003D425E"/>
    <w:rsid w:val="003D4B8C"/>
    <w:rsid w:val="003D5693"/>
    <w:rsid w:val="003D6026"/>
    <w:rsid w:val="003D6B94"/>
    <w:rsid w:val="003D781B"/>
    <w:rsid w:val="003D7AC4"/>
    <w:rsid w:val="003E1CF5"/>
    <w:rsid w:val="003E2BF5"/>
    <w:rsid w:val="003E3090"/>
    <w:rsid w:val="003E5320"/>
    <w:rsid w:val="003E60D1"/>
    <w:rsid w:val="003E66F9"/>
    <w:rsid w:val="003E79C3"/>
    <w:rsid w:val="003E7CF0"/>
    <w:rsid w:val="003E7D09"/>
    <w:rsid w:val="003E7F28"/>
    <w:rsid w:val="003F0F8B"/>
    <w:rsid w:val="003F1309"/>
    <w:rsid w:val="003F20B7"/>
    <w:rsid w:val="003F2C2D"/>
    <w:rsid w:val="003F2FAB"/>
    <w:rsid w:val="003F3375"/>
    <w:rsid w:val="003F473C"/>
    <w:rsid w:val="003F4766"/>
    <w:rsid w:val="003F5BC8"/>
    <w:rsid w:val="003F7ABC"/>
    <w:rsid w:val="0040112B"/>
    <w:rsid w:val="004011C2"/>
    <w:rsid w:val="00402EBD"/>
    <w:rsid w:val="00403517"/>
    <w:rsid w:val="00403525"/>
    <w:rsid w:val="00404296"/>
    <w:rsid w:val="004047F1"/>
    <w:rsid w:val="004051C8"/>
    <w:rsid w:val="004062C6"/>
    <w:rsid w:val="0040658D"/>
    <w:rsid w:val="00407FF3"/>
    <w:rsid w:val="00410513"/>
    <w:rsid w:val="0041082B"/>
    <w:rsid w:val="00413BE6"/>
    <w:rsid w:val="00414543"/>
    <w:rsid w:val="00414D71"/>
    <w:rsid w:val="0041580C"/>
    <w:rsid w:val="004201A8"/>
    <w:rsid w:val="00421065"/>
    <w:rsid w:val="00422ABA"/>
    <w:rsid w:val="00422E42"/>
    <w:rsid w:val="00423212"/>
    <w:rsid w:val="00425389"/>
    <w:rsid w:val="0042618E"/>
    <w:rsid w:val="00426C17"/>
    <w:rsid w:val="0043230C"/>
    <w:rsid w:val="00434C4E"/>
    <w:rsid w:val="00437DBC"/>
    <w:rsid w:val="00437DD0"/>
    <w:rsid w:val="00440D67"/>
    <w:rsid w:val="0044318C"/>
    <w:rsid w:val="00443199"/>
    <w:rsid w:val="004431C5"/>
    <w:rsid w:val="00444249"/>
    <w:rsid w:val="00444F98"/>
    <w:rsid w:val="00445A61"/>
    <w:rsid w:val="00445D29"/>
    <w:rsid w:val="004468FE"/>
    <w:rsid w:val="00447167"/>
    <w:rsid w:val="00451388"/>
    <w:rsid w:val="0045497F"/>
    <w:rsid w:val="004568B1"/>
    <w:rsid w:val="00456CD5"/>
    <w:rsid w:val="004575E5"/>
    <w:rsid w:val="004579BB"/>
    <w:rsid w:val="00457AAB"/>
    <w:rsid w:val="00457C02"/>
    <w:rsid w:val="004609B7"/>
    <w:rsid w:val="00462349"/>
    <w:rsid w:val="0046287B"/>
    <w:rsid w:val="004634F7"/>
    <w:rsid w:val="00463F69"/>
    <w:rsid w:val="0046406A"/>
    <w:rsid w:val="004642BD"/>
    <w:rsid w:val="00466AC5"/>
    <w:rsid w:val="004700E2"/>
    <w:rsid w:val="00470290"/>
    <w:rsid w:val="00470948"/>
    <w:rsid w:val="00471D69"/>
    <w:rsid w:val="004726EE"/>
    <w:rsid w:val="00472F1C"/>
    <w:rsid w:val="00475BED"/>
    <w:rsid w:val="00476934"/>
    <w:rsid w:val="00476A96"/>
    <w:rsid w:val="004800A3"/>
    <w:rsid w:val="0048015C"/>
    <w:rsid w:val="0048247D"/>
    <w:rsid w:val="00482FAA"/>
    <w:rsid w:val="00485555"/>
    <w:rsid w:val="00487533"/>
    <w:rsid w:val="00487844"/>
    <w:rsid w:val="00487E11"/>
    <w:rsid w:val="0049007B"/>
    <w:rsid w:val="0049071D"/>
    <w:rsid w:val="00492EA6"/>
    <w:rsid w:val="0049328C"/>
    <w:rsid w:val="0049354A"/>
    <w:rsid w:val="0049380A"/>
    <w:rsid w:val="00494468"/>
    <w:rsid w:val="0049595C"/>
    <w:rsid w:val="00497860"/>
    <w:rsid w:val="004A0CBC"/>
    <w:rsid w:val="004A0F81"/>
    <w:rsid w:val="004A1B7F"/>
    <w:rsid w:val="004A22BF"/>
    <w:rsid w:val="004A23C7"/>
    <w:rsid w:val="004A2456"/>
    <w:rsid w:val="004A2F20"/>
    <w:rsid w:val="004A2F71"/>
    <w:rsid w:val="004A2FB2"/>
    <w:rsid w:val="004A45E9"/>
    <w:rsid w:val="004A5063"/>
    <w:rsid w:val="004A6486"/>
    <w:rsid w:val="004A7927"/>
    <w:rsid w:val="004B0EAD"/>
    <w:rsid w:val="004B19E1"/>
    <w:rsid w:val="004B2CC0"/>
    <w:rsid w:val="004B36BD"/>
    <w:rsid w:val="004B397D"/>
    <w:rsid w:val="004B39F2"/>
    <w:rsid w:val="004B3AAB"/>
    <w:rsid w:val="004B6F04"/>
    <w:rsid w:val="004C0407"/>
    <w:rsid w:val="004C1D06"/>
    <w:rsid w:val="004C2A05"/>
    <w:rsid w:val="004C3771"/>
    <w:rsid w:val="004C39A2"/>
    <w:rsid w:val="004C4981"/>
    <w:rsid w:val="004C575D"/>
    <w:rsid w:val="004C5CBA"/>
    <w:rsid w:val="004C5D93"/>
    <w:rsid w:val="004C75C0"/>
    <w:rsid w:val="004D1F18"/>
    <w:rsid w:val="004D33A9"/>
    <w:rsid w:val="004D4157"/>
    <w:rsid w:val="004D7133"/>
    <w:rsid w:val="004E31D4"/>
    <w:rsid w:val="004E7399"/>
    <w:rsid w:val="004E7867"/>
    <w:rsid w:val="004E7CB7"/>
    <w:rsid w:val="004F2577"/>
    <w:rsid w:val="004F2DCC"/>
    <w:rsid w:val="004F33F5"/>
    <w:rsid w:val="004F45CF"/>
    <w:rsid w:val="004F4A08"/>
    <w:rsid w:val="004F57D7"/>
    <w:rsid w:val="004F59BB"/>
    <w:rsid w:val="004F615E"/>
    <w:rsid w:val="005019B5"/>
    <w:rsid w:val="00503361"/>
    <w:rsid w:val="005059DE"/>
    <w:rsid w:val="005108C3"/>
    <w:rsid w:val="00510ADE"/>
    <w:rsid w:val="00511336"/>
    <w:rsid w:val="00511E86"/>
    <w:rsid w:val="00512103"/>
    <w:rsid w:val="00513011"/>
    <w:rsid w:val="00513ACC"/>
    <w:rsid w:val="00515585"/>
    <w:rsid w:val="00515A3B"/>
    <w:rsid w:val="00515BF2"/>
    <w:rsid w:val="0051623E"/>
    <w:rsid w:val="005178BA"/>
    <w:rsid w:val="00520068"/>
    <w:rsid w:val="00521575"/>
    <w:rsid w:val="005266DE"/>
    <w:rsid w:val="0052723E"/>
    <w:rsid w:val="00527563"/>
    <w:rsid w:val="00527AC7"/>
    <w:rsid w:val="00527D5E"/>
    <w:rsid w:val="0053099C"/>
    <w:rsid w:val="0053191D"/>
    <w:rsid w:val="00531CCD"/>
    <w:rsid w:val="0053215E"/>
    <w:rsid w:val="00532D08"/>
    <w:rsid w:val="00535761"/>
    <w:rsid w:val="00535AED"/>
    <w:rsid w:val="00535CBC"/>
    <w:rsid w:val="00536643"/>
    <w:rsid w:val="0053723F"/>
    <w:rsid w:val="00537DF4"/>
    <w:rsid w:val="00540640"/>
    <w:rsid w:val="0054084F"/>
    <w:rsid w:val="00540BBA"/>
    <w:rsid w:val="00544021"/>
    <w:rsid w:val="005471E8"/>
    <w:rsid w:val="005477F4"/>
    <w:rsid w:val="00547F08"/>
    <w:rsid w:val="00550F17"/>
    <w:rsid w:val="0055761A"/>
    <w:rsid w:val="005601D1"/>
    <w:rsid w:val="005607C0"/>
    <w:rsid w:val="00560DB0"/>
    <w:rsid w:val="00561C35"/>
    <w:rsid w:val="00565A91"/>
    <w:rsid w:val="00566E93"/>
    <w:rsid w:val="00567A83"/>
    <w:rsid w:val="005701E4"/>
    <w:rsid w:val="005749C0"/>
    <w:rsid w:val="0058113A"/>
    <w:rsid w:val="00582092"/>
    <w:rsid w:val="005820B2"/>
    <w:rsid w:val="00584915"/>
    <w:rsid w:val="00585189"/>
    <w:rsid w:val="00585652"/>
    <w:rsid w:val="00586DD7"/>
    <w:rsid w:val="0058738E"/>
    <w:rsid w:val="00587CBF"/>
    <w:rsid w:val="0059151D"/>
    <w:rsid w:val="00596C02"/>
    <w:rsid w:val="005A1EEC"/>
    <w:rsid w:val="005A2D0B"/>
    <w:rsid w:val="005A639E"/>
    <w:rsid w:val="005A6498"/>
    <w:rsid w:val="005A79D0"/>
    <w:rsid w:val="005A7A08"/>
    <w:rsid w:val="005A7A6D"/>
    <w:rsid w:val="005A7C4A"/>
    <w:rsid w:val="005B3E08"/>
    <w:rsid w:val="005B3ECD"/>
    <w:rsid w:val="005B5954"/>
    <w:rsid w:val="005B6327"/>
    <w:rsid w:val="005B677A"/>
    <w:rsid w:val="005B6F1E"/>
    <w:rsid w:val="005B72AC"/>
    <w:rsid w:val="005C18ED"/>
    <w:rsid w:val="005C1C8C"/>
    <w:rsid w:val="005C1FEC"/>
    <w:rsid w:val="005C2324"/>
    <w:rsid w:val="005C379E"/>
    <w:rsid w:val="005C3954"/>
    <w:rsid w:val="005C3B21"/>
    <w:rsid w:val="005C3E24"/>
    <w:rsid w:val="005C4B6C"/>
    <w:rsid w:val="005C54D8"/>
    <w:rsid w:val="005C7289"/>
    <w:rsid w:val="005C7B84"/>
    <w:rsid w:val="005D1EB0"/>
    <w:rsid w:val="005D28C7"/>
    <w:rsid w:val="005D2E7B"/>
    <w:rsid w:val="005D4074"/>
    <w:rsid w:val="005D7ACF"/>
    <w:rsid w:val="005E2D99"/>
    <w:rsid w:val="005E3844"/>
    <w:rsid w:val="005E5737"/>
    <w:rsid w:val="005E5F2A"/>
    <w:rsid w:val="005F0811"/>
    <w:rsid w:val="005F0B4D"/>
    <w:rsid w:val="005F134F"/>
    <w:rsid w:val="005F201A"/>
    <w:rsid w:val="005F3360"/>
    <w:rsid w:val="005F700D"/>
    <w:rsid w:val="005F7B51"/>
    <w:rsid w:val="006001C8"/>
    <w:rsid w:val="0060590D"/>
    <w:rsid w:val="006065D2"/>
    <w:rsid w:val="0060763D"/>
    <w:rsid w:val="00607722"/>
    <w:rsid w:val="006117E0"/>
    <w:rsid w:val="00613A32"/>
    <w:rsid w:val="00614037"/>
    <w:rsid w:val="0062268F"/>
    <w:rsid w:val="00622970"/>
    <w:rsid w:val="00623236"/>
    <w:rsid w:val="0062359B"/>
    <w:rsid w:val="0062429E"/>
    <w:rsid w:val="0062603B"/>
    <w:rsid w:val="006263F0"/>
    <w:rsid w:val="00634030"/>
    <w:rsid w:val="00634074"/>
    <w:rsid w:val="006349D0"/>
    <w:rsid w:val="0063553A"/>
    <w:rsid w:val="006361B9"/>
    <w:rsid w:val="00637137"/>
    <w:rsid w:val="00637261"/>
    <w:rsid w:val="00646CBF"/>
    <w:rsid w:val="00650993"/>
    <w:rsid w:val="00652ACC"/>
    <w:rsid w:val="00652E4F"/>
    <w:rsid w:val="00653FC3"/>
    <w:rsid w:val="0065478E"/>
    <w:rsid w:val="00654829"/>
    <w:rsid w:val="00655055"/>
    <w:rsid w:val="0066067E"/>
    <w:rsid w:val="006617B2"/>
    <w:rsid w:val="00663CEA"/>
    <w:rsid w:val="00665F02"/>
    <w:rsid w:val="006664F6"/>
    <w:rsid w:val="00666C0F"/>
    <w:rsid w:val="0067106A"/>
    <w:rsid w:val="00671505"/>
    <w:rsid w:val="00673366"/>
    <w:rsid w:val="00675DC4"/>
    <w:rsid w:val="00677840"/>
    <w:rsid w:val="00677FA2"/>
    <w:rsid w:val="00680FBC"/>
    <w:rsid w:val="00682A26"/>
    <w:rsid w:val="00683955"/>
    <w:rsid w:val="006843CD"/>
    <w:rsid w:val="00685C00"/>
    <w:rsid w:val="00687939"/>
    <w:rsid w:val="00690320"/>
    <w:rsid w:val="006911AD"/>
    <w:rsid w:val="00692EEE"/>
    <w:rsid w:val="00693B74"/>
    <w:rsid w:val="0069453D"/>
    <w:rsid w:val="00695C48"/>
    <w:rsid w:val="00697DC7"/>
    <w:rsid w:val="006A093D"/>
    <w:rsid w:val="006A2E80"/>
    <w:rsid w:val="006A5E6F"/>
    <w:rsid w:val="006A66E2"/>
    <w:rsid w:val="006A6BC5"/>
    <w:rsid w:val="006B3129"/>
    <w:rsid w:val="006B347C"/>
    <w:rsid w:val="006B47D7"/>
    <w:rsid w:val="006B5360"/>
    <w:rsid w:val="006B754D"/>
    <w:rsid w:val="006B7E1A"/>
    <w:rsid w:val="006C171F"/>
    <w:rsid w:val="006C2001"/>
    <w:rsid w:val="006C3DF3"/>
    <w:rsid w:val="006C62B4"/>
    <w:rsid w:val="006C6B6B"/>
    <w:rsid w:val="006C77AC"/>
    <w:rsid w:val="006D51B1"/>
    <w:rsid w:val="006D5271"/>
    <w:rsid w:val="006D551E"/>
    <w:rsid w:val="006D57BD"/>
    <w:rsid w:val="006D6136"/>
    <w:rsid w:val="006D7AD5"/>
    <w:rsid w:val="006E03C8"/>
    <w:rsid w:val="006E0865"/>
    <w:rsid w:val="006E0C5D"/>
    <w:rsid w:val="006E17DA"/>
    <w:rsid w:val="006E1C10"/>
    <w:rsid w:val="006E4B84"/>
    <w:rsid w:val="006F0AF0"/>
    <w:rsid w:val="006F1B77"/>
    <w:rsid w:val="006F3F74"/>
    <w:rsid w:val="006F4BB0"/>
    <w:rsid w:val="006F4CCC"/>
    <w:rsid w:val="006F5DF1"/>
    <w:rsid w:val="0070193A"/>
    <w:rsid w:val="00702614"/>
    <w:rsid w:val="00706F05"/>
    <w:rsid w:val="007072D6"/>
    <w:rsid w:val="00710650"/>
    <w:rsid w:val="0071066A"/>
    <w:rsid w:val="00711C8F"/>
    <w:rsid w:val="00714651"/>
    <w:rsid w:val="00715777"/>
    <w:rsid w:val="00717767"/>
    <w:rsid w:val="00720DA4"/>
    <w:rsid w:val="00721921"/>
    <w:rsid w:val="00721EFE"/>
    <w:rsid w:val="0072237A"/>
    <w:rsid w:val="00723390"/>
    <w:rsid w:val="007242B6"/>
    <w:rsid w:val="0072514D"/>
    <w:rsid w:val="00730354"/>
    <w:rsid w:val="0073073F"/>
    <w:rsid w:val="00731FE2"/>
    <w:rsid w:val="0073418D"/>
    <w:rsid w:val="007342E4"/>
    <w:rsid w:val="0073573D"/>
    <w:rsid w:val="00736B37"/>
    <w:rsid w:val="00736EF7"/>
    <w:rsid w:val="00737AD6"/>
    <w:rsid w:val="00737DCC"/>
    <w:rsid w:val="00744115"/>
    <w:rsid w:val="00746057"/>
    <w:rsid w:val="00750F29"/>
    <w:rsid w:val="00751BE8"/>
    <w:rsid w:val="00753803"/>
    <w:rsid w:val="007555B8"/>
    <w:rsid w:val="00755638"/>
    <w:rsid w:val="00762801"/>
    <w:rsid w:val="007706C9"/>
    <w:rsid w:val="00770EEF"/>
    <w:rsid w:val="00771F06"/>
    <w:rsid w:val="0077225D"/>
    <w:rsid w:val="007728FF"/>
    <w:rsid w:val="00773A85"/>
    <w:rsid w:val="00775F68"/>
    <w:rsid w:val="00776ED5"/>
    <w:rsid w:val="007802AF"/>
    <w:rsid w:val="007809C3"/>
    <w:rsid w:val="007812A5"/>
    <w:rsid w:val="00781C48"/>
    <w:rsid w:val="00782490"/>
    <w:rsid w:val="007844E0"/>
    <w:rsid w:val="007854CC"/>
    <w:rsid w:val="00785B10"/>
    <w:rsid w:val="007868C6"/>
    <w:rsid w:val="00787C7B"/>
    <w:rsid w:val="0079077E"/>
    <w:rsid w:val="00791355"/>
    <w:rsid w:val="007914C4"/>
    <w:rsid w:val="00793FD0"/>
    <w:rsid w:val="00795357"/>
    <w:rsid w:val="007953AC"/>
    <w:rsid w:val="007960C3"/>
    <w:rsid w:val="007961C6"/>
    <w:rsid w:val="0079740E"/>
    <w:rsid w:val="007A07B0"/>
    <w:rsid w:val="007A1B5F"/>
    <w:rsid w:val="007A3B3A"/>
    <w:rsid w:val="007A3E27"/>
    <w:rsid w:val="007A42C7"/>
    <w:rsid w:val="007A5AE5"/>
    <w:rsid w:val="007B04A4"/>
    <w:rsid w:val="007B3480"/>
    <w:rsid w:val="007B5F91"/>
    <w:rsid w:val="007B6D61"/>
    <w:rsid w:val="007C0639"/>
    <w:rsid w:val="007C4A1D"/>
    <w:rsid w:val="007C52E7"/>
    <w:rsid w:val="007C54C3"/>
    <w:rsid w:val="007C61D4"/>
    <w:rsid w:val="007C68FA"/>
    <w:rsid w:val="007C6D89"/>
    <w:rsid w:val="007D2259"/>
    <w:rsid w:val="007D4141"/>
    <w:rsid w:val="007D70D5"/>
    <w:rsid w:val="007D78AC"/>
    <w:rsid w:val="007E103D"/>
    <w:rsid w:val="007E327A"/>
    <w:rsid w:val="007E3EED"/>
    <w:rsid w:val="007E472B"/>
    <w:rsid w:val="007E4800"/>
    <w:rsid w:val="007E4FBD"/>
    <w:rsid w:val="007E6B28"/>
    <w:rsid w:val="007E7FF5"/>
    <w:rsid w:val="007F036D"/>
    <w:rsid w:val="007F220B"/>
    <w:rsid w:val="007F225F"/>
    <w:rsid w:val="007F63F8"/>
    <w:rsid w:val="007F76A8"/>
    <w:rsid w:val="00800482"/>
    <w:rsid w:val="00800F30"/>
    <w:rsid w:val="0080217D"/>
    <w:rsid w:val="0080222C"/>
    <w:rsid w:val="00802424"/>
    <w:rsid w:val="008058CF"/>
    <w:rsid w:val="00806DF8"/>
    <w:rsid w:val="008113A7"/>
    <w:rsid w:val="00811E76"/>
    <w:rsid w:val="008124D1"/>
    <w:rsid w:val="0081257D"/>
    <w:rsid w:val="00814468"/>
    <w:rsid w:val="00814F33"/>
    <w:rsid w:val="008153C9"/>
    <w:rsid w:val="00816815"/>
    <w:rsid w:val="008179D7"/>
    <w:rsid w:val="00820140"/>
    <w:rsid w:val="008219A7"/>
    <w:rsid w:val="0082205F"/>
    <w:rsid w:val="0082282D"/>
    <w:rsid w:val="00823213"/>
    <w:rsid w:val="008255BD"/>
    <w:rsid w:val="008265A1"/>
    <w:rsid w:val="00830932"/>
    <w:rsid w:val="00830A00"/>
    <w:rsid w:val="00833301"/>
    <w:rsid w:val="00835202"/>
    <w:rsid w:val="008354EC"/>
    <w:rsid w:val="0083567E"/>
    <w:rsid w:val="008361AF"/>
    <w:rsid w:val="00836CA2"/>
    <w:rsid w:val="00837B1F"/>
    <w:rsid w:val="00840060"/>
    <w:rsid w:val="0084039E"/>
    <w:rsid w:val="00840E54"/>
    <w:rsid w:val="008423E2"/>
    <w:rsid w:val="00842B60"/>
    <w:rsid w:val="00843BE5"/>
    <w:rsid w:val="00843E5B"/>
    <w:rsid w:val="008474DC"/>
    <w:rsid w:val="00850A82"/>
    <w:rsid w:val="00850B17"/>
    <w:rsid w:val="00851A74"/>
    <w:rsid w:val="00851CF6"/>
    <w:rsid w:val="0085246B"/>
    <w:rsid w:val="008528D3"/>
    <w:rsid w:val="00852B97"/>
    <w:rsid w:val="00854807"/>
    <w:rsid w:val="00854BF8"/>
    <w:rsid w:val="00855605"/>
    <w:rsid w:val="00855E46"/>
    <w:rsid w:val="00860B83"/>
    <w:rsid w:val="00861568"/>
    <w:rsid w:val="00861C6E"/>
    <w:rsid w:val="00861CED"/>
    <w:rsid w:val="0086365F"/>
    <w:rsid w:val="0086495C"/>
    <w:rsid w:val="00864C3F"/>
    <w:rsid w:val="008661B4"/>
    <w:rsid w:val="00867F66"/>
    <w:rsid w:val="008700F1"/>
    <w:rsid w:val="00871363"/>
    <w:rsid w:val="00876D47"/>
    <w:rsid w:val="0088097F"/>
    <w:rsid w:val="00880D7D"/>
    <w:rsid w:val="00881924"/>
    <w:rsid w:val="00881C5D"/>
    <w:rsid w:val="00881D1B"/>
    <w:rsid w:val="00882152"/>
    <w:rsid w:val="0088257C"/>
    <w:rsid w:val="00882DCE"/>
    <w:rsid w:val="0088370F"/>
    <w:rsid w:val="008842B4"/>
    <w:rsid w:val="008843F5"/>
    <w:rsid w:val="00886500"/>
    <w:rsid w:val="008866AD"/>
    <w:rsid w:val="00887EA7"/>
    <w:rsid w:val="008904CE"/>
    <w:rsid w:val="00892527"/>
    <w:rsid w:val="008937F5"/>
    <w:rsid w:val="0089477A"/>
    <w:rsid w:val="00896808"/>
    <w:rsid w:val="008A0192"/>
    <w:rsid w:val="008A0BC7"/>
    <w:rsid w:val="008A0F82"/>
    <w:rsid w:val="008A10D1"/>
    <w:rsid w:val="008A1363"/>
    <w:rsid w:val="008A4A3E"/>
    <w:rsid w:val="008B1ABA"/>
    <w:rsid w:val="008B1F32"/>
    <w:rsid w:val="008B46C8"/>
    <w:rsid w:val="008B4C44"/>
    <w:rsid w:val="008B5A87"/>
    <w:rsid w:val="008C1C30"/>
    <w:rsid w:val="008C2F63"/>
    <w:rsid w:val="008C3EBE"/>
    <w:rsid w:val="008C666A"/>
    <w:rsid w:val="008C6814"/>
    <w:rsid w:val="008C6D05"/>
    <w:rsid w:val="008C7951"/>
    <w:rsid w:val="008C7BEF"/>
    <w:rsid w:val="008D2406"/>
    <w:rsid w:val="008D3C49"/>
    <w:rsid w:val="008D40DA"/>
    <w:rsid w:val="008D48E3"/>
    <w:rsid w:val="008D5394"/>
    <w:rsid w:val="008D53A2"/>
    <w:rsid w:val="008D58E9"/>
    <w:rsid w:val="008D624A"/>
    <w:rsid w:val="008E19B3"/>
    <w:rsid w:val="008E1A9C"/>
    <w:rsid w:val="008E1AD1"/>
    <w:rsid w:val="008E223F"/>
    <w:rsid w:val="008E29BD"/>
    <w:rsid w:val="008E505D"/>
    <w:rsid w:val="008E6DBA"/>
    <w:rsid w:val="008E7022"/>
    <w:rsid w:val="008E736D"/>
    <w:rsid w:val="008E7C83"/>
    <w:rsid w:val="008F1078"/>
    <w:rsid w:val="008F1310"/>
    <w:rsid w:val="008F17A3"/>
    <w:rsid w:val="008F1D2B"/>
    <w:rsid w:val="008F2ECA"/>
    <w:rsid w:val="008F32B8"/>
    <w:rsid w:val="008F38D4"/>
    <w:rsid w:val="008F5597"/>
    <w:rsid w:val="008F6255"/>
    <w:rsid w:val="009009D9"/>
    <w:rsid w:val="0090153A"/>
    <w:rsid w:val="009015C3"/>
    <w:rsid w:val="009016FE"/>
    <w:rsid w:val="00902D0A"/>
    <w:rsid w:val="00905404"/>
    <w:rsid w:val="00907E14"/>
    <w:rsid w:val="00910252"/>
    <w:rsid w:val="009117E1"/>
    <w:rsid w:val="00911CB3"/>
    <w:rsid w:val="00912B94"/>
    <w:rsid w:val="009142EF"/>
    <w:rsid w:val="00914854"/>
    <w:rsid w:val="00914DA9"/>
    <w:rsid w:val="0092061E"/>
    <w:rsid w:val="00921EC8"/>
    <w:rsid w:val="00925250"/>
    <w:rsid w:val="009304C6"/>
    <w:rsid w:val="00935248"/>
    <w:rsid w:val="00936CB6"/>
    <w:rsid w:val="00937347"/>
    <w:rsid w:val="00937E98"/>
    <w:rsid w:val="00940074"/>
    <w:rsid w:val="009403E8"/>
    <w:rsid w:val="00940B65"/>
    <w:rsid w:val="00941519"/>
    <w:rsid w:val="00941A51"/>
    <w:rsid w:val="009424C7"/>
    <w:rsid w:val="009507EA"/>
    <w:rsid w:val="00950B41"/>
    <w:rsid w:val="00952EAB"/>
    <w:rsid w:val="00953103"/>
    <w:rsid w:val="00954826"/>
    <w:rsid w:val="00956807"/>
    <w:rsid w:val="009605CD"/>
    <w:rsid w:val="00960C6C"/>
    <w:rsid w:val="00961FCE"/>
    <w:rsid w:val="00964B67"/>
    <w:rsid w:val="0096668D"/>
    <w:rsid w:val="00966A3D"/>
    <w:rsid w:val="00966E05"/>
    <w:rsid w:val="00970F95"/>
    <w:rsid w:val="0097159C"/>
    <w:rsid w:val="009733F9"/>
    <w:rsid w:val="00973600"/>
    <w:rsid w:val="00973C13"/>
    <w:rsid w:val="00974674"/>
    <w:rsid w:val="00975087"/>
    <w:rsid w:val="0097587A"/>
    <w:rsid w:val="009759DD"/>
    <w:rsid w:val="00981A5C"/>
    <w:rsid w:val="0098243C"/>
    <w:rsid w:val="00982CCB"/>
    <w:rsid w:val="00983000"/>
    <w:rsid w:val="00983680"/>
    <w:rsid w:val="00983951"/>
    <w:rsid w:val="00983EF0"/>
    <w:rsid w:val="00984BC9"/>
    <w:rsid w:val="00985EC5"/>
    <w:rsid w:val="00985F19"/>
    <w:rsid w:val="00990C8D"/>
    <w:rsid w:val="00990C9B"/>
    <w:rsid w:val="00992577"/>
    <w:rsid w:val="00994DE0"/>
    <w:rsid w:val="00995B51"/>
    <w:rsid w:val="009972BB"/>
    <w:rsid w:val="009974F4"/>
    <w:rsid w:val="009A04A2"/>
    <w:rsid w:val="009A0B41"/>
    <w:rsid w:val="009A0CF2"/>
    <w:rsid w:val="009A0EEB"/>
    <w:rsid w:val="009A3675"/>
    <w:rsid w:val="009A3C2B"/>
    <w:rsid w:val="009A410D"/>
    <w:rsid w:val="009A5ABB"/>
    <w:rsid w:val="009A5E41"/>
    <w:rsid w:val="009A629A"/>
    <w:rsid w:val="009A635A"/>
    <w:rsid w:val="009A6F09"/>
    <w:rsid w:val="009B00D7"/>
    <w:rsid w:val="009B11AE"/>
    <w:rsid w:val="009B1E73"/>
    <w:rsid w:val="009B2F87"/>
    <w:rsid w:val="009B364E"/>
    <w:rsid w:val="009B3E7A"/>
    <w:rsid w:val="009B50A9"/>
    <w:rsid w:val="009B6F92"/>
    <w:rsid w:val="009B726A"/>
    <w:rsid w:val="009B726D"/>
    <w:rsid w:val="009B75DC"/>
    <w:rsid w:val="009C110B"/>
    <w:rsid w:val="009C1AD6"/>
    <w:rsid w:val="009C1E36"/>
    <w:rsid w:val="009C36E2"/>
    <w:rsid w:val="009C4F81"/>
    <w:rsid w:val="009C51F4"/>
    <w:rsid w:val="009C5970"/>
    <w:rsid w:val="009C5D76"/>
    <w:rsid w:val="009C6B85"/>
    <w:rsid w:val="009C7351"/>
    <w:rsid w:val="009D1A04"/>
    <w:rsid w:val="009D1A21"/>
    <w:rsid w:val="009D1CB1"/>
    <w:rsid w:val="009D1DC3"/>
    <w:rsid w:val="009D26DC"/>
    <w:rsid w:val="009D3D83"/>
    <w:rsid w:val="009D4D35"/>
    <w:rsid w:val="009D50E2"/>
    <w:rsid w:val="009D5787"/>
    <w:rsid w:val="009D5D7E"/>
    <w:rsid w:val="009E09E7"/>
    <w:rsid w:val="009E4444"/>
    <w:rsid w:val="009E586A"/>
    <w:rsid w:val="009E58FB"/>
    <w:rsid w:val="009E592D"/>
    <w:rsid w:val="009E69BC"/>
    <w:rsid w:val="009E7485"/>
    <w:rsid w:val="009F31ED"/>
    <w:rsid w:val="009F3223"/>
    <w:rsid w:val="009F3992"/>
    <w:rsid w:val="009F3DDB"/>
    <w:rsid w:val="009F474A"/>
    <w:rsid w:val="009F4E3B"/>
    <w:rsid w:val="009F76F7"/>
    <w:rsid w:val="00A0024C"/>
    <w:rsid w:val="00A004D1"/>
    <w:rsid w:val="00A03AA8"/>
    <w:rsid w:val="00A047CA"/>
    <w:rsid w:val="00A049E4"/>
    <w:rsid w:val="00A04AD2"/>
    <w:rsid w:val="00A067A9"/>
    <w:rsid w:val="00A07175"/>
    <w:rsid w:val="00A07575"/>
    <w:rsid w:val="00A10032"/>
    <w:rsid w:val="00A1089E"/>
    <w:rsid w:val="00A10A46"/>
    <w:rsid w:val="00A10E19"/>
    <w:rsid w:val="00A11A71"/>
    <w:rsid w:val="00A13286"/>
    <w:rsid w:val="00A13D66"/>
    <w:rsid w:val="00A14469"/>
    <w:rsid w:val="00A14D2E"/>
    <w:rsid w:val="00A153C1"/>
    <w:rsid w:val="00A157EF"/>
    <w:rsid w:val="00A171A6"/>
    <w:rsid w:val="00A17762"/>
    <w:rsid w:val="00A2083B"/>
    <w:rsid w:val="00A20E3A"/>
    <w:rsid w:val="00A2110F"/>
    <w:rsid w:val="00A2114C"/>
    <w:rsid w:val="00A22081"/>
    <w:rsid w:val="00A23319"/>
    <w:rsid w:val="00A23DB3"/>
    <w:rsid w:val="00A25F29"/>
    <w:rsid w:val="00A26FA9"/>
    <w:rsid w:val="00A27AD8"/>
    <w:rsid w:val="00A300D2"/>
    <w:rsid w:val="00A32CCA"/>
    <w:rsid w:val="00A34101"/>
    <w:rsid w:val="00A3538F"/>
    <w:rsid w:val="00A354F9"/>
    <w:rsid w:val="00A41D5A"/>
    <w:rsid w:val="00A4602A"/>
    <w:rsid w:val="00A47890"/>
    <w:rsid w:val="00A47B69"/>
    <w:rsid w:val="00A47D3C"/>
    <w:rsid w:val="00A507AC"/>
    <w:rsid w:val="00A508F1"/>
    <w:rsid w:val="00A50CA8"/>
    <w:rsid w:val="00A51370"/>
    <w:rsid w:val="00A5166F"/>
    <w:rsid w:val="00A51B98"/>
    <w:rsid w:val="00A51F19"/>
    <w:rsid w:val="00A55D6C"/>
    <w:rsid w:val="00A56994"/>
    <w:rsid w:val="00A570BF"/>
    <w:rsid w:val="00A600A7"/>
    <w:rsid w:val="00A61239"/>
    <w:rsid w:val="00A62AD9"/>
    <w:rsid w:val="00A6342D"/>
    <w:rsid w:val="00A63729"/>
    <w:rsid w:val="00A63CBB"/>
    <w:rsid w:val="00A647DE"/>
    <w:rsid w:val="00A66E69"/>
    <w:rsid w:val="00A671CE"/>
    <w:rsid w:val="00A67E28"/>
    <w:rsid w:val="00A67E71"/>
    <w:rsid w:val="00A705E5"/>
    <w:rsid w:val="00A70E0D"/>
    <w:rsid w:val="00A71EDC"/>
    <w:rsid w:val="00A72827"/>
    <w:rsid w:val="00A729DD"/>
    <w:rsid w:val="00A73329"/>
    <w:rsid w:val="00A74A08"/>
    <w:rsid w:val="00A75570"/>
    <w:rsid w:val="00A766E2"/>
    <w:rsid w:val="00A801BC"/>
    <w:rsid w:val="00A8144F"/>
    <w:rsid w:val="00A81F9D"/>
    <w:rsid w:val="00A8230C"/>
    <w:rsid w:val="00A829E5"/>
    <w:rsid w:val="00A83E8D"/>
    <w:rsid w:val="00A85358"/>
    <w:rsid w:val="00A869D2"/>
    <w:rsid w:val="00A911D6"/>
    <w:rsid w:val="00A9256B"/>
    <w:rsid w:val="00A93F3F"/>
    <w:rsid w:val="00A94E8A"/>
    <w:rsid w:val="00A95F3A"/>
    <w:rsid w:val="00A97900"/>
    <w:rsid w:val="00AA16C9"/>
    <w:rsid w:val="00AA1973"/>
    <w:rsid w:val="00AA217F"/>
    <w:rsid w:val="00AA33D1"/>
    <w:rsid w:val="00AA4B73"/>
    <w:rsid w:val="00AA6DD9"/>
    <w:rsid w:val="00AB41EC"/>
    <w:rsid w:val="00AB41FF"/>
    <w:rsid w:val="00AB5D91"/>
    <w:rsid w:val="00AB5FE6"/>
    <w:rsid w:val="00AB7340"/>
    <w:rsid w:val="00AC1D9B"/>
    <w:rsid w:val="00AC6489"/>
    <w:rsid w:val="00AC72AF"/>
    <w:rsid w:val="00AC7B26"/>
    <w:rsid w:val="00AD3EF6"/>
    <w:rsid w:val="00AD4112"/>
    <w:rsid w:val="00AD4123"/>
    <w:rsid w:val="00AD49BF"/>
    <w:rsid w:val="00AD4D7F"/>
    <w:rsid w:val="00AD4F64"/>
    <w:rsid w:val="00AD5DE6"/>
    <w:rsid w:val="00AD6861"/>
    <w:rsid w:val="00AE0C13"/>
    <w:rsid w:val="00AE1BED"/>
    <w:rsid w:val="00AE2AD6"/>
    <w:rsid w:val="00AE684B"/>
    <w:rsid w:val="00AE7465"/>
    <w:rsid w:val="00AF25F9"/>
    <w:rsid w:val="00AF30CE"/>
    <w:rsid w:val="00AF3303"/>
    <w:rsid w:val="00AF38C3"/>
    <w:rsid w:val="00AF3C3D"/>
    <w:rsid w:val="00AF76DB"/>
    <w:rsid w:val="00B00399"/>
    <w:rsid w:val="00B01450"/>
    <w:rsid w:val="00B02F00"/>
    <w:rsid w:val="00B03696"/>
    <w:rsid w:val="00B03755"/>
    <w:rsid w:val="00B0670B"/>
    <w:rsid w:val="00B1009C"/>
    <w:rsid w:val="00B159D4"/>
    <w:rsid w:val="00B162A6"/>
    <w:rsid w:val="00B16FED"/>
    <w:rsid w:val="00B2031D"/>
    <w:rsid w:val="00B20F6D"/>
    <w:rsid w:val="00B24FEC"/>
    <w:rsid w:val="00B25A25"/>
    <w:rsid w:val="00B25CDF"/>
    <w:rsid w:val="00B26428"/>
    <w:rsid w:val="00B2668C"/>
    <w:rsid w:val="00B27B48"/>
    <w:rsid w:val="00B442B2"/>
    <w:rsid w:val="00B45F51"/>
    <w:rsid w:val="00B46CBA"/>
    <w:rsid w:val="00B51216"/>
    <w:rsid w:val="00B51237"/>
    <w:rsid w:val="00B54593"/>
    <w:rsid w:val="00B554A0"/>
    <w:rsid w:val="00B56419"/>
    <w:rsid w:val="00B56D64"/>
    <w:rsid w:val="00B57F31"/>
    <w:rsid w:val="00B6320F"/>
    <w:rsid w:val="00B636B7"/>
    <w:rsid w:val="00B636ED"/>
    <w:rsid w:val="00B63E5C"/>
    <w:rsid w:val="00B65575"/>
    <w:rsid w:val="00B65A99"/>
    <w:rsid w:val="00B6622D"/>
    <w:rsid w:val="00B662FE"/>
    <w:rsid w:val="00B66F77"/>
    <w:rsid w:val="00B67155"/>
    <w:rsid w:val="00B67AAA"/>
    <w:rsid w:val="00B67B6C"/>
    <w:rsid w:val="00B67E7F"/>
    <w:rsid w:val="00B70AF5"/>
    <w:rsid w:val="00B7120D"/>
    <w:rsid w:val="00B7131C"/>
    <w:rsid w:val="00B7265C"/>
    <w:rsid w:val="00B7354C"/>
    <w:rsid w:val="00B73E08"/>
    <w:rsid w:val="00B74F44"/>
    <w:rsid w:val="00B775AE"/>
    <w:rsid w:val="00B809B7"/>
    <w:rsid w:val="00B8238E"/>
    <w:rsid w:val="00B824B7"/>
    <w:rsid w:val="00B8311F"/>
    <w:rsid w:val="00B837FE"/>
    <w:rsid w:val="00B83873"/>
    <w:rsid w:val="00B84423"/>
    <w:rsid w:val="00B860EA"/>
    <w:rsid w:val="00B867F5"/>
    <w:rsid w:val="00B87264"/>
    <w:rsid w:val="00B91CFF"/>
    <w:rsid w:val="00B921EA"/>
    <w:rsid w:val="00B94958"/>
    <w:rsid w:val="00B952CC"/>
    <w:rsid w:val="00B95DB2"/>
    <w:rsid w:val="00B97052"/>
    <w:rsid w:val="00B970F5"/>
    <w:rsid w:val="00BA0D8E"/>
    <w:rsid w:val="00BA0E1A"/>
    <w:rsid w:val="00BA12C4"/>
    <w:rsid w:val="00BA27A0"/>
    <w:rsid w:val="00BA44A6"/>
    <w:rsid w:val="00BA4AD5"/>
    <w:rsid w:val="00BA5303"/>
    <w:rsid w:val="00BA55B7"/>
    <w:rsid w:val="00BA6269"/>
    <w:rsid w:val="00BA6C42"/>
    <w:rsid w:val="00BB1DEA"/>
    <w:rsid w:val="00BB5090"/>
    <w:rsid w:val="00BB6BA4"/>
    <w:rsid w:val="00BC00B9"/>
    <w:rsid w:val="00BC270D"/>
    <w:rsid w:val="00BC2CF4"/>
    <w:rsid w:val="00BC4213"/>
    <w:rsid w:val="00BC66D6"/>
    <w:rsid w:val="00BC6D5D"/>
    <w:rsid w:val="00BC718D"/>
    <w:rsid w:val="00BC7288"/>
    <w:rsid w:val="00BC7E59"/>
    <w:rsid w:val="00BD0812"/>
    <w:rsid w:val="00BD3546"/>
    <w:rsid w:val="00BD472B"/>
    <w:rsid w:val="00BD6059"/>
    <w:rsid w:val="00BD66FB"/>
    <w:rsid w:val="00BD6B6B"/>
    <w:rsid w:val="00BD72C7"/>
    <w:rsid w:val="00BE0BA6"/>
    <w:rsid w:val="00BE13A5"/>
    <w:rsid w:val="00BE1635"/>
    <w:rsid w:val="00BE1D54"/>
    <w:rsid w:val="00BE3BC2"/>
    <w:rsid w:val="00BE3E7A"/>
    <w:rsid w:val="00BE4A3F"/>
    <w:rsid w:val="00BE5C36"/>
    <w:rsid w:val="00BE7D5C"/>
    <w:rsid w:val="00BF2C5A"/>
    <w:rsid w:val="00BF2FB5"/>
    <w:rsid w:val="00C008DA"/>
    <w:rsid w:val="00C01228"/>
    <w:rsid w:val="00C04081"/>
    <w:rsid w:val="00C0538C"/>
    <w:rsid w:val="00C05ABA"/>
    <w:rsid w:val="00C0666A"/>
    <w:rsid w:val="00C0768A"/>
    <w:rsid w:val="00C07DD2"/>
    <w:rsid w:val="00C07ECE"/>
    <w:rsid w:val="00C10036"/>
    <w:rsid w:val="00C10433"/>
    <w:rsid w:val="00C1143B"/>
    <w:rsid w:val="00C120D5"/>
    <w:rsid w:val="00C13C72"/>
    <w:rsid w:val="00C14DA2"/>
    <w:rsid w:val="00C1601D"/>
    <w:rsid w:val="00C160C3"/>
    <w:rsid w:val="00C168FA"/>
    <w:rsid w:val="00C16C99"/>
    <w:rsid w:val="00C21288"/>
    <w:rsid w:val="00C222B8"/>
    <w:rsid w:val="00C232E8"/>
    <w:rsid w:val="00C25185"/>
    <w:rsid w:val="00C26917"/>
    <w:rsid w:val="00C27E8E"/>
    <w:rsid w:val="00C30A17"/>
    <w:rsid w:val="00C31ED0"/>
    <w:rsid w:val="00C329ED"/>
    <w:rsid w:val="00C32A85"/>
    <w:rsid w:val="00C34C3F"/>
    <w:rsid w:val="00C35AF1"/>
    <w:rsid w:val="00C37CBD"/>
    <w:rsid w:val="00C4023D"/>
    <w:rsid w:val="00C40C51"/>
    <w:rsid w:val="00C41345"/>
    <w:rsid w:val="00C41D80"/>
    <w:rsid w:val="00C423A1"/>
    <w:rsid w:val="00C4241A"/>
    <w:rsid w:val="00C4383E"/>
    <w:rsid w:val="00C43D13"/>
    <w:rsid w:val="00C4589E"/>
    <w:rsid w:val="00C458B5"/>
    <w:rsid w:val="00C46351"/>
    <w:rsid w:val="00C467BE"/>
    <w:rsid w:val="00C477AB"/>
    <w:rsid w:val="00C47C93"/>
    <w:rsid w:val="00C51B74"/>
    <w:rsid w:val="00C51F18"/>
    <w:rsid w:val="00C52557"/>
    <w:rsid w:val="00C5354F"/>
    <w:rsid w:val="00C55039"/>
    <w:rsid w:val="00C55986"/>
    <w:rsid w:val="00C56678"/>
    <w:rsid w:val="00C56E32"/>
    <w:rsid w:val="00C57A51"/>
    <w:rsid w:val="00C625FD"/>
    <w:rsid w:val="00C6299D"/>
    <w:rsid w:val="00C62BF5"/>
    <w:rsid w:val="00C63CB3"/>
    <w:rsid w:val="00C6409D"/>
    <w:rsid w:val="00C64872"/>
    <w:rsid w:val="00C64D57"/>
    <w:rsid w:val="00C71FED"/>
    <w:rsid w:val="00C754C7"/>
    <w:rsid w:val="00C77ADA"/>
    <w:rsid w:val="00C801A4"/>
    <w:rsid w:val="00C81BE4"/>
    <w:rsid w:val="00C81CD5"/>
    <w:rsid w:val="00C840E8"/>
    <w:rsid w:val="00C84588"/>
    <w:rsid w:val="00C86CE6"/>
    <w:rsid w:val="00C86F1B"/>
    <w:rsid w:val="00C87D4D"/>
    <w:rsid w:val="00C93446"/>
    <w:rsid w:val="00C942B6"/>
    <w:rsid w:val="00C94602"/>
    <w:rsid w:val="00C9583B"/>
    <w:rsid w:val="00C95867"/>
    <w:rsid w:val="00C96B52"/>
    <w:rsid w:val="00C975C0"/>
    <w:rsid w:val="00CA1693"/>
    <w:rsid w:val="00CA2264"/>
    <w:rsid w:val="00CA38E0"/>
    <w:rsid w:val="00CA401B"/>
    <w:rsid w:val="00CA4FB6"/>
    <w:rsid w:val="00CA5965"/>
    <w:rsid w:val="00CA6512"/>
    <w:rsid w:val="00CA65A6"/>
    <w:rsid w:val="00CB0026"/>
    <w:rsid w:val="00CB0C96"/>
    <w:rsid w:val="00CB1188"/>
    <w:rsid w:val="00CB15C3"/>
    <w:rsid w:val="00CB1E18"/>
    <w:rsid w:val="00CB2106"/>
    <w:rsid w:val="00CB308B"/>
    <w:rsid w:val="00CB4E7E"/>
    <w:rsid w:val="00CB5D98"/>
    <w:rsid w:val="00CB698F"/>
    <w:rsid w:val="00CB69BE"/>
    <w:rsid w:val="00CB73AC"/>
    <w:rsid w:val="00CB7D1A"/>
    <w:rsid w:val="00CC01AF"/>
    <w:rsid w:val="00CC2692"/>
    <w:rsid w:val="00CC2757"/>
    <w:rsid w:val="00CC5B37"/>
    <w:rsid w:val="00CC7486"/>
    <w:rsid w:val="00CC7493"/>
    <w:rsid w:val="00CC7CB7"/>
    <w:rsid w:val="00CD0780"/>
    <w:rsid w:val="00CD0B46"/>
    <w:rsid w:val="00CD2DD9"/>
    <w:rsid w:val="00CD36A2"/>
    <w:rsid w:val="00CD3CF0"/>
    <w:rsid w:val="00CD5396"/>
    <w:rsid w:val="00CD64A8"/>
    <w:rsid w:val="00CE05B1"/>
    <w:rsid w:val="00CE1CAC"/>
    <w:rsid w:val="00CE2AC0"/>
    <w:rsid w:val="00CE4FBF"/>
    <w:rsid w:val="00CE562E"/>
    <w:rsid w:val="00CE5674"/>
    <w:rsid w:val="00CE711C"/>
    <w:rsid w:val="00CF0040"/>
    <w:rsid w:val="00CF047B"/>
    <w:rsid w:val="00CF0750"/>
    <w:rsid w:val="00CF0E42"/>
    <w:rsid w:val="00CF2208"/>
    <w:rsid w:val="00CF2AEA"/>
    <w:rsid w:val="00CF44CD"/>
    <w:rsid w:val="00CF5913"/>
    <w:rsid w:val="00CF6893"/>
    <w:rsid w:val="00CF6A0C"/>
    <w:rsid w:val="00D03801"/>
    <w:rsid w:val="00D05729"/>
    <w:rsid w:val="00D0596E"/>
    <w:rsid w:val="00D06449"/>
    <w:rsid w:val="00D07028"/>
    <w:rsid w:val="00D11DBE"/>
    <w:rsid w:val="00D11E91"/>
    <w:rsid w:val="00D11F8E"/>
    <w:rsid w:val="00D123C8"/>
    <w:rsid w:val="00D128F2"/>
    <w:rsid w:val="00D13630"/>
    <w:rsid w:val="00D14946"/>
    <w:rsid w:val="00D15103"/>
    <w:rsid w:val="00D15431"/>
    <w:rsid w:val="00D17158"/>
    <w:rsid w:val="00D20027"/>
    <w:rsid w:val="00D202BB"/>
    <w:rsid w:val="00D20E37"/>
    <w:rsid w:val="00D2124C"/>
    <w:rsid w:val="00D228B7"/>
    <w:rsid w:val="00D235D9"/>
    <w:rsid w:val="00D2509B"/>
    <w:rsid w:val="00D2738A"/>
    <w:rsid w:val="00D27446"/>
    <w:rsid w:val="00D27EF7"/>
    <w:rsid w:val="00D30658"/>
    <w:rsid w:val="00D30768"/>
    <w:rsid w:val="00D30D76"/>
    <w:rsid w:val="00D31477"/>
    <w:rsid w:val="00D32B30"/>
    <w:rsid w:val="00D339AC"/>
    <w:rsid w:val="00D34803"/>
    <w:rsid w:val="00D34BF5"/>
    <w:rsid w:val="00D34D26"/>
    <w:rsid w:val="00D354FF"/>
    <w:rsid w:val="00D37D55"/>
    <w:rsid w:val="00D37DF0"/>
    <w:rsid w:val="00D430E4"/>
    <w:rsid w:val="00D43545"/>
    <w:rsid w:val="00D4356F"/>
    <w:rsid w:val="00D438F6"/>
    <w:rsid w:val="00D44D7D"/>
    <w:rsid w:val="00D45B30"/>
    <w:rsid w:val="00D47E7C"/>
    <w:rsid w:val="00D50378"/>
    <w:rsid w:val="00D505D6"/>
    <w:rsid w:val="00D50926"/>
    <w:rsid w:val="00D51A61"/>
    <w:rsid w:val="00D52008"/>
    <w:rsid w:val="00D5206E"/>
    <w:rsid w:val="00D53143"/>
    <w:rsid w:val="00D55F35"/>
    <w:rsid w:val="00D57EBF"/>
    <w:rsid w:val="00D62217"/>
    <w:rsid w:val="00D62BE0"/>
    <w:rsid w:val="00D62C1E"/>
    <w:rsid w:val="00D64164"/>
    <w:rsid w:val="00D656B0"/>
    <w:rsid w:val="00D718E7"/>
    <w:rsid w:val="00D71AF5"/>
    <w:rsid w:val="00D71C88"/>
    <w:rsid w:val="00D71F12"/>
    <w:rsid w:val="00D75086"/>
    <w:rsid w:val="00D755F3"/>
    <w:rsid w:val="00D81A60"/>
    <w:rsid w:val="00D81AE0"/>
    <w:rsid w:val="00D81E28"/>
    <w:rsid w:val="00D82580"/>
    <w:rsid w:val="00D82F12"/>
    <w:rsid w:val="00D835CC"/>
    <w:rsid w:val="00D83855"/>
    <w:rsid w:val="00D85207"/>
    <w:rsid w:val="00D8611E"/>
    <w:rsid w:val="00D90EEA"/>
    <w:rsid w:val="00D92D35"/>
    <w:rsid w:val="00D9344D"/>
    <w:rsid w:val="00D934FB"/>
    <w:rsid w:val="00D9358E"/>
    <w:rsid w:val="00D93D93"/>
    <w:rsid w:val="00D942A3"/>
    <w:rsid w:val="00D95EEF"/>
    <w:rsid w:val="00D96355"/>
    <w:rsid w:val="00DA294E"/>
    <w:rsid w:val="00DA4841"/>
    <w:rsid w:val="00DA717A"/>
    <w:rsid w:val="00DB00CA"/>
    <w:rsid w:val="00DB0280"/>
    <w:rsid w:val="00DB1EC1"/>
    <w:rsid w:val="00DB29AF"/>
    <w:rsid w:val="00DB4E37"/>
    <w:rsid w:val="00DB5198"/>
    <w:rsid w:val="00DB5B69"/>
    <w:rsid w:val="00DB6C01"/>
    <w:rsid w:val="00DC033C"/>
    <w:rsid w:val="00DC089E"/>
    <w:rsid w:val="00DC0A2E"/>
    <w:rsid w:val="00DC0A6A"/>
    <w:rsid w:val="00DC225A"/>
    <w:rsid w:val="00DC458C"/>
    <w:rsid w:val="00DC49D7"/>
    <w:rsid w:val="00DC554C"/>
    <w:rsid w:val="00DC5957"/>
    <w:rsid w:val="00DC5D22"/>
    <w:rsid w:val="00DC5DE5"/>
    <w:rsid w:val="00DC7669"/>
    <w:rsid w:val="00DD0D2F"/>
    <w:rsid w:val="00DD5555"/>
    <w:rsid w:val="00DD73A8"/>
    <w:rsid w:val="00DD7A12"/>
    <w:rsid w:val="00DE1F2A"/>
    <w:rsid w:val="00DE31EC"/>
    <w:rsid w:val="00DE48E5"/>
    <w:rsid w:val="00DE4A2B"/>
    <w:rsid w:val="00DE581B"/>
    <w:rsid w:val="00DE58C1"/>
    <w:rsid w:val="00DE680F"/>
    <w:rsid w:val="00DE7634"/>
    <w:rsid w:val="00DF2004"/>
    <w:rsid w:val="00DF3051"/>
    <w:rsid w:val="00DF4197"/>
    <w:rsid w:val="00DF4C0F"/>
    <w:rsid w:val="00DF640A"/>
    <w:rsid w:val="00E01234"/>
    <w:rsid w:val="00E029C1"/>
    <w:rsid w:val="00E034FB"/>
    <w:rsid w:val="00E0751D"/>
    <w:rsid w:val="00E07BB6"/>
    <w:rsid w:val="00E07F2B"/>
    <w:rsid w:val="00E10697"/>
    <w:rsid w:val="00E1073A"/>
    <w:rsid w:val="00E10D5C"/>
    <w:rsid w:val="00E115FA"/>
    <w:rsid w:val="00E137E1"/>
    <w:rsid w:val="00E16E7E"/>
    <w:rsid w:val="00E200DE"/>
    <w:rsid w:val="00E20336"/>
    <w:rsid w:val="00E20D83"/>
    <w:rsid w:val="00E21D54"/>
    <w:rsid w:val="00E22F9F"/>
    <w:rsid w:val="00E239DA"/>
    <w:rsid w:val="00E25016"/>
    <w:rsid w:val="00E25C31"/>
    <w:rsid w:val="00E25EC0"/>
    <w:rsid w:val="00E26AF9"/>
    <w:rsid w:val="00E30C07"/>
    <w:rsid w:val="00E311D4"/>
    <w:rsid w:val="00E31427"/>
    <w:rsid w:val="00E31BB5"/>
    <w:rsid w:val="00E31DB0"/>
    <w:rsid w:val="00E32037"/>
    <w:rsid w:val="00E32584"/>
    <w:rsid w:val="00E33AD8"/>
    <w:rsid w:val="00E33C58"/>
    <w:rsid w:val="00E33D0A"/>
    <w:rsid w:val="00E34989"/>
    <w:rsid w:val="00E3569C"/>
    <w:rsid w:val="00E360ED"/>
    <w:rsid w:val="00E3745D"/>
    <w:rsid w:val="00E403ED"/>
    <w:rsid w:val="00E404C6"/>
    <w:rsid w:val="00E43A2A"/>
    <w:rsid w:val="00E43A6A"/>
    <w:rsid w:val="00E4495A"/>
    <w:rsid w:val="00E45571"/>
    <w:rsid w:val="00E463F3"/>
    <w:rsid w:val="00E50EDD"/>
    <w:rsid w:val="00E51728"/>
    <w:rsid w:val="00E51A22"/>
    <w:rsid w:val="00E52B40"/>
    <w:rsid w:val="00E53CFC"/>
    <w:rsid w:val="00E53E42"/>
    <w:rsid w:val="00E55F8D"/>
    <w:rsid w:val="00E56388"/>
    <w:rsid w:val="00E56FFF"/>
    <w:rsid w:val="00E57736"/>
    <w:rsid w:val="00E57AF9"/>
    <w:rsid w:val="00E57C69"/>
    <w:rsid w:val="00E62EE6"/>
    <w:rsid w:val="00E64108"/>
    <w:rsid w:val="00E6493F"/>
    <w:rsid w:val="00E66FEC"/>
    <w:rsid w:val="00E70036"/>
    <w:rsid w:val="00E70131"/>
    <w:rsid w:val="00E70806"/>
    <w:rsid w:val="00E71469"/>
    <w:rsid w:val="00E7210E"/>
    <w:rsid w:val="00E728CB"/>
    <w:rsid w:val="00E749A3"/>
    <w:rsid w:val="00E76D08"/>
    <w:rsid w:val="00E7772C"/>
    <w:rsid w:val="00E77AB4"/>
    <w:rsid w:val="00E83320"/>
    <w:rsid w:val="00E858AC"/>
    <w:rsid w:val="00E87764"/>
    <w:rsid w:val="00E8799E"/>
    <w:rsid w:val="00E90B80"/>
    <w:rsid w:val="00E92A5F"/>
    <w:rsid w:val="00E9518E"/>
    <w:rsid w:val="00E952DF"/>
    <w:rsid w:val="00E95B01"/>
    <w:rsid w:val="00EA08D1"/>
    <w:rsid w:val="00EA0D13"/>
    <w:rsid w:val="00EA64A9"/>
    <w:rsid w:val="00EA6851"/>
    <w:rsid w:val="00EA7D0B"/>
    <w:rsid w:val="00EB01EA"/>
    <w:rsid w:val="00EB0ECA"/>
    <w:rsid w:val="00EB4D41"/>
    <w:rsid w:val="00EC136B"/>
    <w:rsid w:val="00EC28B7"/>
    <w:rsid w:val="00EC298F"/>
    <w:rsid w:val="00EC49A1"/>
    <w:rsid w:val="00EC4D7F"/>
    <w:rsid w:val="00ED0125"/>
    <w:rsid w:val="00ED3FF6"/>
    <w:rsid w:val="00ED79A2"/>
    <w:rsid w:val="00EE2CB4"/>
    <w:rsid w:val="00EE3DE3"/>
    <w:rsid w:val="00EE4447"/>
    <w:rsid w:val="00EE46DB"/>
    <w:rsid w:val="00EE52EC"/>
    <w:rsid w:val="00EE56DD"/>
    <w:rsid w:val="00EE5D44"/>
    <w:rsid w:val="00EE795C"/>
    <w:rsid w:val="00EF0705"/>
    <w:rsid w:val="00EF235A"/>
    <w:rsid w:val="00EF2C46"/>
    <w:rsid w:val="00EF3309"/>
    <w:rsid w:val="00EF5567"/>
    <w:rsid w:val="00EF5E83"/>
    <w:rsid w:val="00EF660D"/>
    <w:rsid w:val="00F010BF"/>
    <w:rsid w:val="00F01233"/>
    <w:rsid w:val="00F02A64"/>
    <w:rsid w:val="00F063CF"/>
    <w:rsid w:val="00F07441"/>
    <w:rsid w:val="00F102CA"/>
    <w:rsid w:val="00F12044"/>
    <w:rsid w:val="00F12F37"/>
    <w:rsid w:val="00F135E6"/>
    <w:rsid w:val="00F164ED"/>
    <w:rsid w:val="00F20BC2"/>
    <w:rsid w:val="00F20F1C"/>
    <w:rsid w:val="00F21285"/>
    <w:rsid w:val="00F21F36"/>
    <w:rsid w:val="00F22352"/>
    <w:rsid w:val="00F23DC0"/>
    <w:rsid w:val="00F25C1B"/>
    <w:rsid w:val="00F27FE9"/>
    <w:rsid w:val="00F31333"/>
    <w:rsid w:val="00F3385E"/>
    <w:rsid w:val="00F340F6"/>
    <w:rsid w:val="00F345A5"/>
    <w:rsid w:val="00F351DC"/>
    <w:rsid w:val="00F37465"/>
    <w:rsid w:val="00F40765"/>
    <w:rsid w:val="00F41C6E"/>
    <w:rsid w:val="00F437DD"/>
    <w:rsid w:val="00F44CF1"/>
    <w:rsid w:val="00F45825"/>
    <w:rsid w:val="00F45EB5"/>
    <w:rsid w:val="00F463A7"/>
    <w:rsid w:val="00F47156"/>
    <w:rsid w:val="00F50B18"/>
    <w:rsid w:val="00F50B44"/>
    <w:rsid w:val="00F51862"/>
    <w:rsid w:val="00F52753"/>
    <w:rsid w:val="00F539B3"/>
    <w:rsid w:val="00F54423"/>
    <w:rsid w:val="00F606BD"/>
    <w:rsid w:val="00F60D75"/>
    <w:rsid w:val="00F61269"/>
    <w:rsid w:val="00F62440"/>
    <w:rsid w:val="00F62630"/>
    <w:rsid w:val="00F627EA"/>
    <w:rsid w:val="00F638FF"/>
    <w:rsid w:val="00F65F43"/>
    <w:rsid w:val="00F678C0"/>
    <w:rsid w:val="00F71359"/>
    <w:rsid w:val="00F7154A"/>
    <w:rsid w:val="00F721C5"/>
    <w:rsid w:val="00F72237"/>
    <w:rsid w:val="00F773EC"/>
    <w:rsid w:val="00F81157"/>
    <w:rsid w:val="00F817FF"/>
    <w:rsid w:val="00F93A15"/>
    <w:rsid w:val="00F94216"/>
    <w:rsid w:val="00F95611"/>
    <w:rsid w:val="00F957E6"/>
    <w:rsid w:val="00F9754D"/>
    <w:rsid w:val="00FA1BA3"/>
    <w:rsid w:val="00FA1C5E"/>
    <w:rsid w:val="00FA3242"/>
    <w:rsid w:val="00FA41AB"/>
    <w:rsid w:val="00FA446E"/>
    <w:rsid w:val="00FA47BF"/>
    <w:rsid w:val="00FA6346"/>
    <w:rsid w:val="00FB1970"/>
    <w:rsid w:val="00FB2709"/>
    <w:rsid w:val="00FB398D"/>
    <w:rsid w:val="00FB6067"/>
    <w:rsid w:val="00FB6BA3"/>
    <w:rsid w:val="00FB74D9"/>
    <w:rsid w:val="00FC05C0"/>
    <w:rsid w:val="00FC37BE"/>
    <w:rsid w:val="00FC4039"/>
    <w:rsid w:val="00FC4F37"/>
    <w:rsid w:val="00FC6797"/>
    <w:rsid w:val="00FC7153"/>
    <w:rsid w:val="00FD0492"/>
    <w:rsid w:val="00FD0AD0"/>
    <w:rsid w:val="00FD2AF8"/>
    <w:rsid w:val="00FD435E"/>
    <w:rsid w:val="00FD54E0"/>
    <w:rsid w:val="00FD69EA"/>
    <w:rsid w:val="00FE02CC"/>
    <w:rsid w:val="00FE06B4"/>
    <w:rsid w:val="00FE23CC"/>
    <w:rsid w:val="00FE3501"/>
    <w:rsid w:val="00FE42AB"/>
    <w:rsid w:val="00FE6091"/>
    <w:rsid w:val="00FE6320"/>
    <w:rsid w:val="00FF0CD9"/>
    <w:rsid w:val="00FF1D2C"/>
    <w:rsid w:val="00FF24E1"/>
    <w:rsid w:val="00FF2934"/>
    <w:rsid w:val="00FF2D4A"/>
    <w:rsid w:val="00FF349D"/>
    <w:rsid w:val="00FF3603"/>
    <w:rsid w:val="00FF6A4E"/>
    <w:rsid w:val="00FF78A1"/>
    <w:rsid w:val="00FF7E9D"/>
    <w:rsid w:val="00FF7FF4"/>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stroke startarrowwidth="narrow" startarrowlength="long" endarrow="block" endarrowwidth="narrow" endarrowlength="long"/>
    </o:shapedefaults>
    <o:shapelayout v:ext="edit">
      <o:idmap v:ext="edit" data="1"/>
    </o:shapelayout>
  </w:shapeDefaults>
  <w:decimalSymbol w:val="."/>
  <w:listSeparator w:val=","/>
  <w14:docId w14:val="5B2417CC"/>
  <w15:docId w15:val="{3AC2447B-0C93-4CC6-A882-5F02BD6C1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603B"/>
    <w:pPr>
      <w:autoSpaceDE w:val="0"/>
      <w:autoSpaceDN w:val="0"/>
      <w:spacing w:after="120"/>
      <w:ind w:left="851"/>
      <w:jc w:val="both"/>
    </w:pPr>
    <w:rPr>
      <w:rFonts w:ascii="Tahoma" w:hAnsi="Tahoma"/>
      <w:sz w:val="22"/>
      <w:szCs w:val="22"/>
      <w:lang w:val="en-US" w:eastAsia="en-US"/>
    </w:rPr>
  </w:style>
  <w:style w:type="paragraph" w:styleId="Heading1">
    <w:name w:val="heading 1"/>
    <w:aliases w:val="Titre2,Heading 1 (NN),Prophead 1,Prophead level 1,h1,1 ghost,g,ghost,1 h3,...,Capitolo,II+,I,H11,H12,H13,H14,H15,H16,H17,H18,H111,H121,H131,H141,H151,H161,H171,H19,H112,H122,H132,H142,H152,H162,H172,H181,H1111,H1211,H1311,H1411,H1511,H1611"/>
    <w:basedOn w:val="DisplayText"/>
    <w:next w:val="Normal"/>
    <w:qFormat/>
    <w:rsid w:val="00A11A71"/>
    <w:pPr>
      <w:pageBreakBefore/>
      <w:numPr>
        <w:numId w:val="11"/>
      </w:numPr>
      <w:pBdr>
        <w:bottom w:val="single" w:sz="36" w:space="3" w:color="808080"/>
      </w:pBdr>
      <w:spacing w:after="240"/>
      <w:outlineLvl w:val="0"/>
    </w:pPr>
    <w:rPr>
      <w:b/>
      <w:bCs/>
      <w:caps/>
      <w:sz w:val="32"/>
      <w:szCs w:val="32"/>
    </w:rPr>
  </w:style>
  <w:style w:type="paragraph" w:styleId="Heading2">
    <w:name w:val="heading 2"/>
    <w:aliases w:val="l2,heading 2,h2,Heading Two,Prophead 2,2,headi,heading2,h21,h22,21,Header 2,2 he...,2 headline,h,A.B.C.,H2,V_Head2,rp_Heading 2,A,Level 2 Head,Head2,Level 2,Kapitel"/>
    <w:basedOn w:val="DisplayText"/>
    <w:next w:val="Normal"/>
    <w:link w:val="Heading2Char"/>
    <w:qFormat/>
    <w:rsid w:val="00A11A71"/>
    <w:pPr>
      <w:keepNext/>
      <w:numPr>
        <w:ilvl w:val="1"/>
        <w:numId w:val="11"/>
      </w:numPr>
      <w:spacing w:before="240" w:after="120"/>
      <w:outlineLvl w:val="1"/>
    </w:pPr>
    <w:rPr>
      <w:b/>
      <w:bCs/>
      <w:sz w:val="28"/>
      <w:szCs w:val="28"/>
    </w:rPr>
  </w:style>
  <w:style w:type="paragraph" w:styleId="Heading3">
    <w:name w:val="heading 3"/>
    <w:aliases w:val="l3,heading 3,Chapter Heading,L3,h3,Prophead 3,3 bullet,b,SECOND,Second,BLANK2,4 bullet,bdullet,s...,subhead,TF-Overskrift 3,1.,3,Level 3 Head,H3,t3,t31,sub-sub,sub section header,subsect,h31,31,h32,32,h33,33,h34,34,h35,35,sub-sub1,sub-sub2"/>
    <w:basedOn w:val="DisplayText"/>
    <w:next w:val="Normal"/>
    <w:link w:val="Heading3Char"/>
    <w:qFormat/>
    <w:rsid w:val="00A11A71"/>
    <w:pPr>
      <w:keepNext/>
      <w:numPr>
        <w:ilvl w:val="2"/>
        <w:numId w:val="11"/>
      </w:numPr>
      <w:spacing w:before="240" w:after="120"/>
      <w:outlineLvl w:val="2"/>
    </w:pPr>
    <w:rPr>
      <w:b/>
      <w:bCs/>
      <w:sz w:val="24"/>
    </w:rPr>
  </w:style>
  <w:style w:type="paragraph" w:styleId="Heading4">
    <w:name w:val="heading 4"/>
    <w:aliases w:val="Item Heading"/>
    <w:basedOn w:val="DisplayText"/>
    <w:next w:val="Normal"/>
    <w:qFormat/>
    <w:rsid w:val="00A11A71"/>
    <w:pPr>
      <w:keepNext/>
      <w:numPr>
        <w:ilvl w:val="3"/>
        <w:numId w:val="11"/>
      </w:numPr>
      <w:spacing w:before="240" w:after="80"/>
      <w:outlineLvl w:val="3"/>
    </w:pPr>
    <w:rPr>
      <w:b/>
      <w:bCs/>
      <w:szCs w:val="22"/>
    </w:rPr>
  </w:style>
  <w:style w:type="paragraph" w:styleId="Heading5">
    <w:name w:val="heading 5"/>
    <w:aliases w:val="Sub-Item Heading"/>
    <w:basedOn w:val="DisplayText"/>
    <w:next w:val="Normal"/>
    <w:link w:val="Heading5Char"/>
    <w:qFormat/>
    <w:rsid w:val="00A11A71"/>
    <w:pPr>
      <w:keepNext/>
      <w:numPr>
        <w:ilvl w:val="4"/>
        <w:numId w:val="11"/>
      </w:numPr>
      <w:spacing w:before="240" w:after="80"/>
      <w:outlineLvl w:val="4"/>
    </w:pPr>
    <w:rPr>
      <w:b/>
      <w:sz w:val="18"/>
      <w:szCs w:val="22"/>
    </w:rPr>
  </w:style>
  <w:style w:type="paragraph" w:styleId="Heading6">
    <w:name w:val="heading 6"/>
    <w:aliases w:val="sub-dash,sd,5"/>
    <w:basedOn w:val="Normal"/>
    <w:next w:val="Normal"/>
    <w:qFormat/>
    <w:rsid w:val="00A11A71"/>
    <w:pPr>
      <w:numPr>
        <w:ilvl w:val="5"/>
        <w:numId w:val="11"/>
      </w:numPr>
      <w:spacing w:before="120" w:after="60"/>
      <w:outlineLvl w:val="5"/>
    </w:pPr>
    <w:rPr>
      <w:i/>
      <w:iCs/>
    </w:rPr>
  </w:style>
  <w:style w:type="paragraph" w:styleId="Heading7">
    <w:name w:val="heading 7"/>
    <w:basedOn w:val="Normal"/>
    <w:next w:val="Normal"/>
    <w:qFormat/>
    <w:rsid w:val="00A11A71"/>
    <w:pPr>
      <w:numPr>
        <w:ilvl w:val="6"/>
        <w:numId w:val="11"/>
      </w:numPr>
      <w:spacing w:before="240" w:after="60"/>
      <w:outlineLvl w:val="6"/>
    </w:pPr>
    <w:rPr>
      <w:rFonts w:ascii="Arial" w:hAnsi="Arial" w:cs="Arial"/>
      <w:sz w:val="20"/>
      <w:szCs w:val="20"/>
    </w:rPr>
  </w:style>
  <w:style w:type="paragraph" w:styleId="Heading8">
    <w:name w:val="heading 8"/>
    <w:aliases w:val="Center Bold"/>
    <w:basedOn w:val="Normal"/>
    <w:next w:val="Normal"/>
    <w:qFormat/>
    <w:rsid w:val="00A11A71"/>
    <w:pPr>
      <w:numPr>
        <w:ilvl w:val="7"/>
        <w:numId w:val="11"/>
      </w:numPr>
      <w:spacing w:before="240" w:after="60"/>
      <w:outlineLvl w:val="7"/>
    </w:pPr>
    <w:rPr>
      <w:rFonts w:ascii="Arial" w:hAnsi="Arial" w:cs="Arial"/>
      <w:i/>
      <w:iCs/>
      <w:sz w:val="20"/>
      <w:szCs w:val="20"/>
    </w:rPr>
  </w:style>
  <w:style w:type="paragraph" w:styleId="Heading9">
    <w:name w:val="heading 9"/>
    <w:basedOn w:val="Normal"/>
    <w:next w:val="Normal"/>
    <w:qFormat/>
    <w:rsid w:val="00A11A71"/>
    <w:pPr>
      <w:numPr>
        <w:ilvl w:val="8"/>
        <w:numId w:val="11"/>
      </w:numPr>
      <w:spacing w:before="240" w:after="60"/>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splayText">
    <w:name w:val="_Display Text"/>
    <w:rsid w:val="00A11A71"/>
    <w:pPr>
      <w:autoSpaceDE w:val="0"/>
      <w:autoSpaceDN w:val="0"/>
    </w:pPr>
    <w:rPr>
      <w:rFonts w:ascii="Arial" w:hAnsi="Arial" w:cs="Arial"/>
      <w:noProof/>
      <w:szCs w:val="24"/>
      <w:lang w:val="en-US" w:eastAsia="en-US"/>
    </w:rPr>
  </w:style>
  <w:style w:type="paragraph" w:styleId="NormalIndent">
    <w:name w:val="Normal Indent"/>
    <w:basedOn w:val="Normal"/>
    <w:rsid w:val="00A11A71"/>
    <w:pPr>
      <w:ind w:left="720"/>
    </w:pPr>
  </w:style>
  <w:style w:type="paragraph" w:customStyle="1" w:styleId="ActionItem">
    <w:name w:val="Action Item"/>
    <w:basedOn w:val="Normal"/>
    <w:rsid w:val="00A11A71"/>
    <w:pPr>
      <w:ind w:left="360" w:hanging="360"/>
    </w:pPr>
  </w:style>
  <w:style w:type="paragraph" w:styleId="Bibliography">
    <w:name w:val="Bibliography"/>
    <w:rsid w:val="00A11A71"/>
    <w:pPr>
      <w:autoSpaceDE w:val="0"/>
      <w:autoSpaceDN w:val="0"/>
      <w:spacing w:after="120" w:line="240" w:lineRule="exact"/>
      <w:ind w:left="360" w:hanging="360"/>
    </w:pPr>
    <w:rPr>
      <w:sz w:val="22"/>
      <w:szCs w:val="22"/>
      <w:lang w:val="en-US" w:eastAsia="en-US"/>
    </w:rPr>
  </w:style>
  <w:style w:type="paragraph" w:styleId="Header">
    <w:name w:val="header"/>
    <w:basedOn w:val="Normal"/>
    <w:link w:val="HeaderChar"/>
    <w:uiPriority w:val="99"/>
    <w:rsid w:val="00A11A71"/>
    <w:pPr>
      <w:pBdr>
        <w:bottom w:val="single" w:sz="6" w:space="1" w:color="auto"/>
      </w:pBdr>
      <w:tabs>
        <w:tab w:val="center" w:pos="3960"/>
        <w:tab w:val="right" w:pos="8280"/>
      </w:tabs>
      <w:spacing w:after="0"/>
    </w:pPr>
    <w:rPr>
      <w:sz w:val="18"/>
      <w:szCs w:val="18"/>
    </w:rPr>
  </w:style>
  <w:style w:type="paragraph" w:styleId="Footer">
    <w:name w:val="footer"/>
    <w:basedOn w:val="Normal"/>
    <w:link w:val="FooterChar"/>
    <w:uiPriority w:val="99"/>
    <w:rsid w:val="00A11A71"/>
    <w:pPr>
      <w:pBdr>
        <w:top w:val="single" w:sz="6" w:space="1" w:color="auto"/>
      </w:pBdr>
      <w:tabs>
        <w:tab w:val="center" w:pos="4320"/>
        <w:tab w:val="right" w:pos="8280"/>
      </w:tabs>
      <w:spacing w:after="0"/>
    </w:pPr>
    <w:rPr>
      <w:sz w:val="18"/>
      <w:szCs w:val="18"/>
    </w:rPr>
  </w:style>
  <w:style w:type="character" w:styleId="PageNumber">
    <w:name w:val="page number"/>
    <w:basedOn w:val="DefaultParagraphFont"/>
    <w:rsid w:val="00A11A71"/>
  </w:style>
  <w:style w:type="paragraph" w:customStyle="1" w:styleId="Comment">
    <w:name w:val="_Comment"/>
    <w:basedOn w:val="Normal"/>
    <w:next w:val="Normal"/>
    <w:rsid w:val="00A11A71"/>
    <w:pPr>
      <w:spacing w:after="240"/>
    </w:pPr>
    <w:rPr>
      <w:i/>
      <w:iCs/>
      <w:vanish/>
      <w:color w:val="808080"/>
      <w:sz w:val="20"/>
      <w:szCs w:val="24"/>
    </w:rPr>
  </w:style>
  <w:style w:type="paragraph" w:customStyle="1" w:styleId="Code">
    <w:name w:val="Code"/>
    <w:basedOn w:val="Normal"/>
    <w:rsid w:val="00A11A71"/>
    <w:pPr>
      <w:keepNext/>
      <w:spacing w:after="0"/>
      <w:ind w:right="-1080"/>
    </w:pPr>
    <w:rPr>
      <w:rFonts w:ascii="Lucida Sans Typewriter" w:hAnsi="Lucida Sans Typewriter"/>
      <w:spacing w:val="-5"/>
      <w:sz w:val="18"/>
      <w:szCs w:val="18"/>
    </w:rPr>
  </w:style>
  <w:style w:type="paragraph" w:customStyle="1" w:styleId="CodeTitle">
    <w:name w:val="Code Title"/>
    <w:basedOn w:val="Code"/>
    <w:next w:val="Code"/>
    <w:rsid w:val="00A11A71"/>
    <w:pPr>
      <w:pBdr>
        <w:bottom w:val="single" w:sz="36" w:space="1" w:color="808080"/>
      </w:pBdr>
      <w:spacing w:after="60"/>
      <w:ind w:right="0"/>
    </w:pPr>
    <w:rPr>
      <w:rFonts w:ascii="Arial" w:hAnsi="Arial" w:cs="Arial"/>
      <w:b/>
      <w:bCs/>
      <w:sz w:val="20"/>
      <w:szCs w:val="20"/>
    </w:rPr>
  </w:style>
  <w:style w:type="paragraph" w:styleId="Caption">
    <w:name w:val="caption"/>
    <w:basedOn w:val="Normal"/>
    <w:next w:val="Normal"/>
    <w:qFormat/>
    <w:rsid w:val="00A11A71"/>
    <w:pPr>
      <w:tabs>
        <w:tab w:val="right" w:leader="dot" w:pos="9356"/>
      </w:tabs>
      <w:spacing w:after="60"/>
    </w:pPr>
    <w:rPr>
      <w:b/>
      <w:bCs/>
      <w:color w:val="993300"/>
      <w:sz w:val="24"/>
    </w:rPr>
  </w:style>
  <w:style w:type="paragraph" w:customStyle="1" w:styleId="Table-Heading">
    <w:name w:val="Table - Heading"/>
    <w:basedOn w:val="DisplayText"/>
    <w:next w:val="Normal"/>
    <w:rsid w:val="00A11A71"/>
    <w:pPr>
      <w:keepNext/>
      <w:pBdr>
        <w:bottom w:val="single" w:sz="36" w:space="3" w:color="C0C0C0"/>
      </w:pBdr>
      <w:spacing w:before="120"/>
    </w:pPr>
    <w:rPr>
      <w:b/>
      <w:bCs/>
      <w:szCs w:val="20"/>
    </w:rPr>
  </w:style>
  <w:style w:type="paragraph" w:customStyle="1" w:styleId="Table-Source">
    <w:name w:val="Table - Source"/>
    <w:basedOn w:val="Normal"/>
    <w:next w:val="Normal"/>
    <w:rsid w:val="00A11A71"/>
    <w:pPr>
      <w:pBdr>
        <w:top w:val="single" w:sz="12" w:space="1" w:color="auto"/>
      </w:pBdr>
    </w:pPr>
    <w:rPr>
      <w:i/>
      <w:iCs/>
      <w:sz w:val="18"/>
      <w:szCs w:val="18"/>
    </w:rPr>
  </w:style>
  <w:style w:type="paragraph" w:customStyle="1" w:styleId="Table-Text">
    <w:name w:val="Table - Text"/>
    <w:basedOn w:val="Normal"/>
    <w:rsid w:val="00A11A71"/>
    <w:pPr>
      <w:spacing w:before="60" w:after="60"/>
      <w:jc w:val="left"/>
    </w:pPr>
    <w:rPr>
      <w:sz w:val="20"/>
      <w:szCs w:val="20"/>
    </w:rPr>
  </w:style>
  <w:style w:type="paragraph" w:customStyle="1" w:styleId="Note">
    <w:name w:val="Note"/>
    <w:basedOn w:val="Normal"/>
    <w:rsid w:val="00A11A71"/>
    <w:pPr>
      <w:pBdr>
        <w:top w:val="double" w:sz="6" w:space="3" w:color="FF0000"/>
        <w:left w:val="double" w:sz="6" w:space="3" w:color="FF0000"/>
        <w:bottom w:val="double" w:sz="6" w:space="3" w:color="FF0000"/>
        <w:right w:val="double" w:sz="6" w:space="3" w:color="FF0000"/>
      </w:pBdr>
    </w:pPr>
    <w:rPr>
      <w:vanish/>
      <w:color w:val="FF0000"/>
    </w:rPr>
  </w:style>
  <w:style w:type="paragraph" w:customStyle="1" w:styleId="Table-ColHead">
    <w:name w:val="Table - Col. Head"/>
    <w:basedOn w:val="DisplayText"/>
    <w:rsid w:val="00A11A71"/>
    <w:pPr>
      <w:keepNext/>
      <w:spacing w:before="60" w:after="60"/>
    </w:pPr>
    <w:rPr>
      <w:b/>
      <w:bCs/>
      <w:sz w:val="18"/>
      <w:szCs w:val="18"/>
    </w:rPr>
  </w:style>
  <w:style w:type="paragraph" w:styleId="FootnoteText">
    <w:name w:val="footnote text"/>
    <w:basedOn w:val="Normal"/>
    <w:semiHidden/>
    <w:rsid w:val="00A11A71"/>
    <w:rPr>
      <w:sz w:val="18"/>
      <w:szCs w:val="18"/>
    </w:rPr>
  </w:style>
  <w:style w:type="character" w:styleId="FootnoteReference">
    <w:name w:val="footnote reference"/>
    <w:basedOn w:val="DefaultParagraphFont"/>
    <w:semiHidden/>
    <w:rsid w:val="00A11A71"/>
    <w:rPr>
      <w:position w:val="6"/>
      <w:sz w:val="14"/>
      <w:szCs w:val="14"/>
      <w:vertAlign w:val="superscript"/>
    </w:rPr>
  </w:style>
  <w:style w:type="paragraph" w:customStyle="1" w:styleId="Deliverable">
    <w:name w:val="Deliverable"/>
    <w:basedOn w:val="Normal"/>
    <w:rsid w:val="00A11A71"/>
    <w:pPr>
      <w:spacing w:after="60"/>
      <w:ind w:left="288" w:hanging="288"/>
    </w:pPr>
    <w:rPr>
      <w:sz w:val="20"/>
      <w:szCs w:val="20"/>
    </w:rPr>
  </w:style>
  <w:style w:type="paragraph" w:customStyle="1" w:styleId="PullQuote">
    <w:name w:val="Pull Quote"/>
    <w:basedOn w:val="Normal"/>
    <w:rsid w:val="00A11A71"/>
    <w:pPr>
      <w:pBdr>
        <w:top w:val="single" w:sz="18" w:space="12" w:color="auto"/>
        <w:left w:val="single" w:sz="6" w:space="12" w:color="FFFFFF"/>
        <w:bottom w:val="single" w:sz="6" w:space="12" w:color="auto"/>
        <w:right w:val="single" w:sz="6" w:space="12" w:color="FFFFFF"/>
      </w:pBdr>
      <w:shd w:val="pct10" w:color="auto" w:fill="auto"/>
      <w:spacing w:before="120" w:after="240" w:line="288" w:lineRule="auto"/>
      <w:ind w:left="144" w:right="144"/>
      <w:jc w:val="center"/>
    </w:pPr>
    <w:rPr>
      <w:b/>
      <w:bCs/>
      <w:i/>
      <w:iCs/>
    </w:rPr>
  </w:style>
  <w:style w:type="paragraph" w:styleId="TOC1">
    <w:name w:val="toc 1"/>
    <w:basedOn w:val="Normal"/>
    <w:next w:val="Normal"/>
    <w:autoRedefine/>
    <w:uiPriority w:val="39"/>
    <w:rsid w:val="007802AF"/>
    <w:pPr>
      <w:tabs>
        <w:tab w:val="right" w:leader="dot" w:pos="9356"/>
      </w:tabs>
      <w:spacing w:before="60" w:after="60"/>
      <w:ind w:hanging="851"/>
      <w:jc w:val="left"/>
    </w:pPr>
    <w:rPr>
      <w:b/>
      <w:bCs/>
      <w:noProof/>
      <w:szCs w:val="24"/>
    </w:rPr>
  </w:style>
  <w:style w:type="paragraph" w:styleId="TOC2">
    <w:name w:val="toc 2"/>
    <w:basedOn w:val="Normal"/>
    <w:next w:val="Normal"/>
    <w:autoRedefine/>
    <w:uiPriority w:val="39"/>
    <w:rsid w:val="00A11A71"/>
    <w:pPr>
      <w:tabs>
        <w:tab w:val="right" w:leader="dot" w:pos="9356"/>
      </w:tabs>
      <w:spacing w:after="0"/>
      <w:ind w:left="1702" w:hanging="851"/>
      <w:jc w:val="left"/>
    </w:pPr>
    <w:rPr>
      <w:noProof/>
      <w:sz w:val="20"/>
      <w:szCs w:val="24"/>
    </w:rPr>
  </w:style>
  <w:style w:type="paragraph" w:styleId="TOC3">
    <w:name w:val="toc 3"/>
    <w:basedOn w:val="Normal"/>
    <w:next w:val="Normal"/>
    <w:autoRedefine/>
    <w:uiPriority w:val="39"/>
    <w:rsid w:val="00A11A71"/>
    <w:pPr>
      <w:tabs>
        <w:tab w:val="right" w:leader="dot" w:pos="9356"/>
      </w:tabs>
      <w:spacing w:after="0"/>
      <w:ind w:left="2552" w:hanging="851"/>
      <w:jc w:val="left"/>
    </w:pPr>
    <w:rPr>
      <w:iCs/>
      <w:noProof/>
      <w:sz w:val="20"/>
    </w:rPr>
  </w:style>
  <w:style w:type="paragraph" w:styleId="TOC4">
    <w:name w:val="toc 4"/>
    <w:basedOn w:val="Normal"/>
    <w:next w:val="Normal"/>
    <w:autoRedefine/>
    <w:uiPriority w:val="39"/>
    <w:rsid w:val="00315519"/>
    <w:pPr>
      <w:tabs>
        <w:tab w:val="right" w:leader="dot" w:pos="9356"/>
      </w:tabs>
      <w:spacing w:after="0"/>
      <w:ind w:left="3403" w:hanging="851"/>
      <w:jc w:val="left"/>
    </w:pPr>
    <w:rPr>
      <w:sz w:val="18"/>
      <w:szCs w:val="18"/>
    </w:rPr>
  </w:style>
  <w:style w:type="paragraph" w:styleId="TOC5">
    <w:name w:val="toc 5"/>
    <w:basedOn w:val="Normal"/>
    <w:next w:val="Normal"/>
    <w:autoRedefine/>
    <w:uiPriority w:val="39"/>
    <w:rsid w:val="00A11A71"/>
    <w:pPr>
      <w:tabs>
        <w:tab w:val="right" w:leader="dot" w:pos="8640"/>
      </w:tabs>
      <w:spacing w:after="0"/>
      <w:ind w:left="960"/>
    </w:pPr>
    <w:rPr>
      <w:sz w:val="18"/>
      <w:szCs w:val="18"/>
    </w:rPr>
  </w:style>
  <w:style w:type="paragraph" w:styleId="TOC6">
    <w:name w:val="toc 6"/>
    <w:basedOn w:val="Normal"/>
    <w:next w:val="Normal"/>
    <w:autoRedefine/>
    <w:uiPriority w:val="39"/>
    <w:rsid w:val="00A11A71"/>
    <w:pPr>
      <w:tabs>
        <w:tab w:val="right" w:leader="dot" w:pos="8640"/>
      </w:tabs>
      <w:spacing w:after="0"/>
      <w:ind w:left="1200"/>
    </w:pPr>
    <w:rPr>
      <w:sz w:val="18"/>
      <w:szCs w:val="18"/>
    </w:rPr>
  </w:style>
  <w:style w:type="paragraph" w:styleId="TOC7">
    <w:name w:val="toc 7"/>
    <w:basedOn w:val="Normal"/>
    <w:next w:val="Normal"/>
    <w:autoRedefine/>
    <w:uiPriority w:val="39"/>
    <w:rsid w:val="00A11A71"/>
    <w:pPr>
      <w:tabs>
        <w:tab w:val="right" w:leader="dot" w:pos="8640"/>
      </w:tabs>
      <w:spacing w:after="0"/>
      <w:ind w:left="1440"/>
    </w:pPr>
    <w:rPr>
      <w:sz w:val="18"/>
      <w:szCs w:val="18"/>
    </w:rPr>
  </w:style>
  <w:style w:type="paragraph" w:styleId="TOC8">
    <w:name w:val="toc 8"/>
    <w:basedOn w:val="Normal"/>
    <w:next w:val="Normal"/>
    <w:autoRedefine/>
    <w:uiPriority w:val="39"/>
    <w:rsid w:val="00A11A71"/>
    <w:pPr>
      <w:tabs>
        <w:tab w:val="right" w:leader="dot" w:pos="8640"/>
      </w:tabs>
      <w:spacing w:after="0"/>
      <w:ind w:left="1680"/>
    </w:pPr>
    <w:rPr>
      <w:sz w:val="18"/>
      <w:szCs w:val="18"/>
    </w:rPr>
  </w:style>
  <w:style w:type="paragraph" w:styleId="TOC9">
    <w:name w:val="toc 9"/>
    <w:basedOn w:val="Normal"/>
    <w:next w:val="Normal"/>
    <w:autoRedefine/>
    <w:uiPriority w:val="39"/>
    <w:rsid w:val="00A11A71"/>
    <w:pPr>
      <w:tabs>
        <w:tab w:val="right" w:leader="dot" w:pos="8640"/>
      </w:tabs>
      <w:spacing w:after="0"/>
      <w:ind w:left="1920"/>
    </w:pPr>
    <w:rPr>
      <w:sz w:val="18"/>
      <w:szCs w:val="18"/>
    </w:rPr>
  </w:style>
  <w:style w:type="paragraph" w:customStyle="1" w:styleId="Contents">
    <w:name w:val="Contents"/>
    <w:basedOn w:val="Heading1"/>
    <w:rsid w:val="00A11A71"/>
    <w:pPr>
      <w:numPr>
        <w:numId w:val="0"/>
      </w:numPr>
      <w:outlineLvl w:val="9"/>
    </w:pPr>
    <w:rPr>
      <w14:shadow w14:blurRad="50800" w14:dist="38100" w14:dir="2700000" w14:sx="100000" w14:sy="100000" w14:kx="0" w14:ky="0" w14:algn="tl">
        <w14:srgbClr w14:val="000000">
          <w14:alpha w14:val="60000"/>
        </w14:srgbClr>
      </w14:shadow>
    </w:rPr>
  </w:style>
  <w:style w:type="paragraph" w:customStyle="1" w:styleId="Title-Name">
    <w:name w:val="Title - Name"/>
    <w:basedOn w:val="Title"/>
    <w:next w:val="Title-Filename"/>
    <w:rsid w:val="00A11A71"/>
    <w:pPr>
      <w:pBdr>
        <w:top w:val="none" w:sz="0" w:space="0" w:color="auto"/>
        <w:left w:val="none" w:sz="0" w:space="0" w:color="auto"/>
        <w:bottom w:val="none" w:sz="0" w:space="0" w:color="auto"/>
        <w:right w:val="none" w:sz="0" w:space="0" w:color="auto"/>
      </w:pBdr>
      <w:spacing w:before="480" w:after="720"/>
    </w:pPr>
    <w:rPr>
      <w:b w:val="0"/>
      <w:bCs w:val="0"/>
      <w:sz w:val="28"/>
      <w:szCs w:val="28"/>
    </w:rPr>
  </w:style>
  <w:style w:type="paragraph" w:styleId="Title">
    <w:name w:val="Title"/>
    <w:basedOn w:val="Normal"/>
    <w:qFormat/>
    <w:rsid w:val="00A11A71"/>
    <w:pPr>
      <w:pBdr>
        <w:top w:val="double" w:sz="6" w:space="6" w:color="auto"/>
        <w:left w:val="double" w:sz="6" w:space="6" w:color="auto"/>
        <w:bottom w:val="double" w:sz="6" w:space="6" w:color="auto"/>
        <w:right w:val="double" w:sz="6" w:space="6" w:color="auto"/>
      </w:pBdr>
      <w:spacing w:after="240"/>
      <w:jc w:val="center"/>
    </w:pPr>
    <w:rPr>
      <w:rFonts w:ascii="Arial" w:hAnsi="Arial" w:cs="Arial"/>
      <w:b/>
      <w:bCs/>
      <w:smallCaps/>
      <w:kern w:val="28"/>
      <w:sz w:val="36"/>
      <w:szCs w:val="36"/>
    </w:rPr>
  </w:style>
  <w:style w:type="paragraph" w:customStyle="1" w:styleId="Title-Filename">
    <w:name w:val="Title - Filename"/>
    <w:basedOn w:val="Title"/>
    <w:next w:val="Title-Date"/>
    <w:rsid w:val="00A11A71"/>
    <w:pPr>
      <w:pBdr>
        <w:top w:val="none" w:sz="0" w:space="0" w:color="auto"/>
        <w:left w:val="none" w:sz="0" w:space="0" w:color="auto"/>
        <w:bottom w:val="none" w:sz="0" w:space="0" w:color="auto"/>
        <w:right w:val="none" w:sz="0" w:space="0" w:color="auto"/>
      </w:pBdr>
      <w:spacing w:before="480" w:after="720"/>
    </w:pPr>
    <w:rPr>
      <w:b w:val="0"/>
      <w:bCs w:val="0"/>
      <w:smallCaps w:val="0"/>
      <w:sz w:val="28"/>
      <w:szCs w:val="28"/>
    </w:rPr>
  </w:style>
  <w:style w:type="paragraph" w:customStyle="1" w:styleId="Title-Date">
    <w:name w:val="Title - Date"/>
    <w:basedOn w:val="Title"/>
    <w:next w:val="Title-Revision"/>
    <w:rsid w:val="00A11A71"/>
    <w:pPr>
      <w:pBdr>
        <w:top w:val="none" w:sz="0" w:space="0" w:color="auto"/>
        <w:left w:val="none" w:sz="0" w:space="0" w:color="auto"/>
        <w:bottom w:val="none" w:sz="0" w:space="0" w:color="auto"/>
        <w:right w:val="none" w:sz="0" w:space="0" w:color="auto"/>
      </w:pBdr>
      <w:spacing w:before="240" w:after="720"/>
    </w:pPr>
    <w:rPr>
      <w:sz w:val="28"/>
      <w:szCs w:val="28"/>
    </w:rPr>
  </w:style>
  <w:style w:type="paragraph" w:customStyle="1" w:styleId="Title-Revision">
    <w:name w:val="Title - Revision"/>
    <w:basedOn w:val="Title"/>
    <w:rsid w:val="00A11A71"/>
    <w:pPr>
      <w:pBdr>
        <w:top w:val="none" w:sz="0" w:space="0" w:color="auto"/>
        <w:left w:val="none" w:sz="0" w:space="0" w:color="auto"/>
        <w:bottom w:val="none" w:sz="0" w:space="0" w:color="auto"/>
        <w:right w:val="none" w:sz="0" w:space="0" w:color="auto"/>
      </w:pBdr>
      <w:spacing w:before="720"/>
    </w:pPr>
  </w:style>
  <w:style w:type="paragraph" w:styleId="TableofFigures">
    <w:name w:val="table of figures"/>
    <w:basedOn w:val="Normal"/>
    <w:next w:val="Normal"/>
    <w:uiPriority w:val="99"/>
    <w:rsid w:val="00A11A71"/>
    <w:pPr>
      <w:tabs>
        <w:tab w:val="right" w:leader="dot" w:pos="9356"/>
      </w:tabs>
      <w:spacing w:after="60"/>
      <w:ind w:left="0"/>
    </w:pPr>
    <w:rPr>
      <w:sz w:val="20"/>
    </w:rPr>
  </w:style>
  <w:style w:type="paragraph" w:customStyle="1" w:styleId="Comment0">
    <w:name w:val="Comment"/>
    <w:basedOn w:val="Normal"/>
    <w:rsid w:val="00A11A71"/>
    <w:rPr>
      <w:i/>
      <w:iCs/>
      <w:color w:val="000080"/>
    </w:rPr>
  </w:style>
  <w:style w:type="paragraph" w:customStyle="1" w:styleId="Heading1-FormatOnly">
    <w:name w:val="Heading 1 - Format Only"/>
    <w:basedOn w:val="Heading1"/>
    <w:next w:val="Normal"/>
    <w:rsid w:val="00A11A71"/>
    <w:pPr>
      <w:outlineLvl w:val="9"/>
    </w:pPr>
    <w:rPr>
      <w:rFonts w:ascii="Tahoma" w:hAnsi="Tahoma"/>
      <w14:shadow w14:blurRad="50800" w14:dist="38100" w14:dir="2700000" w14:sx="100000" w14:sy="100000" w14:kx="0" w14:ky="0" w14:algn="tl">
        <w14:srgbClr w14:val="000000">
          <w14:alpha w14:val="60000"/>
        </w14:srgbClr>
      </w14:shadow>
    </w:rPr>
  </w:style>
  <w:style w:type="paragraph" w:customStyle="1" w:styleId="TableText">
    <w:name w:val="Table Text"/>
    <w:basedOn w:val="Normal"/>
    <w:rsid w:val="00A11A71"/>
    <w:pPr>
      <w:spacing w:before="60" w:after="60" w:line="480" w:lineRule="auto"/>
      <w:jc w:val="left"/>
    </w:pPr>
    <w:rPr>
      <w:sz w:val="20"/>
      <w:szCs w:val="24"/>
    </w:rPr>
  </w:style>
  <w:style w:type="paragraph" w:styleId="BodyText">
    <w:name w:val="Body Text"/>
    <w:basedOn w:val="Normal"/>
    <w:rsid w:val="00A11A71"/>
    <w:pPr>
      <w:keepLines/>
      <w:autoSpaceDE/>
      <w:autoSpaceDN/>
      <w:spacing w:before="240" w:after="0"/>
      <w:jc w:val="left"/>
    </w:pPr>
    <w:rPr>
      <w:sz w:val="24"/>
      <w:szCs w:val="20"/>
      <w:lang w:val="en-GB"/>
    </w:rPr>
  </w:style>
  <w:style w:type="paragraph" w:customStyle="1" w:styleId="stdpar">
    <w:name w:val="stdpar"/>
    <w:basedOn w:val="Normal"/>
    <w:rsid w:val="00A11A71"/>
    <w:pPr>
      <w:keepLines/>
      <w:autoSpaceDE/>
      <w:autoSpaceDN/>
      <w:spacing w:before="240" w:after="0"/>
      <w:ind w:left="360"/>
      <w:jc w:val="left"/>
    </w:pPr>
    <w:rPr>
      <w:sz w:val="24"/>
      <w:lang w:val="en-GB"/>
    </w:rPr>
  </w:style>
  <w:style w:type="character" w:styleId="Hyperlink">
    <w:name w:val="Hyperlink"/>
    <w:basedOn w:val="DefaultParagraphFont"/>
    <w:rsid w:val="00A11A71"/>
    <w:rPr>
      <w:color w:val="0000FF"/>
      <w:u w:val="single"/>
    </w:rPr>
  </w:style>
  <w:style w:type="character" w:styleId="Strong">
    <w:name w:val="Strong"/>
    <w:basedOn w:val="DefaultParagraphFont"/>
    <w:qFormat/>
    <w:rsid w:val="00A11A71"/>
    <w:rPr>
      <w:b/>
      <w:bCs/>
    </w:rPr>
  </w:style>
  <w:style w:type="paragraph" w:styleId="NormalWeb">
    <w:name w:val="Normal (Web)"/>
    <w:basedOn w:val="Normal"/>
    <w:rsid w:val="00A11A71"/>
    <w:pPr>
      <w:autoSpaceDE/>
      <w:autoSpaceDN/>
      <w:spacing w:before="100" w:beforeAutospacing="1" w:after="100" w:afterAutospacing="1"/>
      <w:jc w:val="left"/>
    </w:pPr>
    <w:rPr>
      <w:color w:val="000088"/>
      <w:sz w:val="24"/>
      <w:szCs w:val="24"/>
    </w:rPr>
  </w:style>
  <w:style w:type="paragraph" w:styleId="Subtitle">
    <w:name w:val="Subtitle"/>
    <w:basedOn w:val="Normal"/>
    <w:qFormat/>
    <w:rsid w:val="00A11A71"/>
    <w:pPr>
      <w:spacing w:before="60"/>
      <w:jc w:val="center"/>
    </w:pPr>
    <w:rPr>
      <w:b/>
    </w:rPr>
  </w:style>
  <w:style w:type="paragraph" w:customStyle="1" w:styleId="CopyrightFirstParagraph">
    <w:name w:val="Copyright (First Paragraph)"/>
    <w:rsid w:val="00A11A71"/>
    <w:pPr>
      <w:tabs>
        <w:tab w:val="left" w:pos="5904"/>
      </w:tabs>
      <w:spacing w:before="3840" w:after="240"/>
      <w:ind w:left="1701" w:right="1418"/>
      <w:jc w:val="both"/>
    </w:pPr>
    <w:rPr>
      <w:rFonts w:ascii="Trebuchet MS" w:hAnsi="Trebuchet MS"/>
      <w:b/>
      <w:sz w:val="24"/>
      <w:lang w:val="en-GB" w:eastAsia="en-US" w:bidi="he-IL"/>
    </w:rPr>
  </w:style>
  <w:style w:type="paragraph" w:customStyle="1" w:styleId="CopyrightFollowingText">
    <w:name w:val="Copyright (Following Text)"/>
    <w:rsid w:val="00A11A71"/>
    <w:pPr>
      <w:tabs>
        <w:tab w:val="right" w:pos="4253"/>
        <w:tab w:val="right" w:pos="7938"/>
      </w:tabs>
      <w:spacing w:before="240" w:after="240"/>
      <w:ind w:left="1701" w:right="1418"/>
      <w:jc w:val="both"/>
    </w:pPr>
    <w:rPr>
      <w:rFonts w:ascii="Trebuchet MS" w:hAnsi="Trebuchet MS"/>
      <w:b/>
      <w:sz w:val="24"/>
      <w:lang w:val="en-GB" w:eastAsia="en-US" w:bidi="he-IL"/>
    </w:rPr>
  </w:style>
  <w:style w:type="paragraph" w:customStyle="1" w:styleId="BulletList">
    <w:name w:val="Bullet List"/>
    <w:rsid w:val="00A11A71"/>
    <w:pPr>
      <w:keepLines/>
      <w:tabs>
        <w:tab w:val="left" w:pos="1440"/>
      </w:tabs>
      <w:overflowPunct w:val="0"/>
      <w:autoSpaceDE w:val="0"/>
      <w:autoSpaceDN w:val="0"/>
      <w:adjustRightInd w:val="0"/>
      <w:spacing w:after="240" w:line="280" w:lineRule="exact"/>
      <w:ind w:left="1440" w:hanging="720"/>
      <w:jc w:val="both"/>
      <w:textAlignment w:val="baseline"/>
    </w:pPr>
    <w:rPr>
      <w:sz w:val="22"/>
      <w:lang w:val="en-GB" w:eastAsia="en-US"/>
    </w:rPr>
  </w:style>
  <w:style w:type="character" w:styleId="FollowedHyperlink">
    <w:name w:val="FollowedHyperlink"/>
    <w:basedOn w:val="DefaultParagraphFont"/>
    <w:rsid w:val="00A11A71"/>
    <w:rPr>
      <w:color w:val="800080"/>
      <w:u w:val="single"/>
    </w:rPr>
  </w:style>
  <w:style w:type="paragraph" w:customStyle="1" w:styleId="BulletList2nd">
    <w:name w:val="Bullet List 2nd"/>
    <w:basedOn w:val="BulletList"/>
    <w:rsid w:val="00A11A71"/>
    <w:pPr>
      <w:overflowPunct/>
      <w:autoSpaceDE/>
      <w:autoSpaceDN/>
      <w:adjustRightInd/>
      <w:textAlignment w:val="auto"/>
    </w:pPr>
    <w:rPr>
      <w:lang w:bidi="he-IL"/>
    </w:rPr>
  </w:style>
  <w:style w:type="paragraph" w:customStyle="1" w:styleId="DocumentReferenceInfo">
    <w:name w:val="Document Reference Info"/>
    <w:rsid w:val="00A11A71"/>
    <w:pPr>
      <w:framePr w:hSpace="240" w:vSpace="240" w:wrap="auto" w:hAnchor="text" w:yAlign="bottom"/>
      <w:tabs>
        <w:tab w:val="left" w:pos="5472"/>
        <w:tab w:val="left" w:pos="5760"/>
      </w:tabs>
      <w:ind w:left="4320"/>
    </w:pPr>
    <w:rPr>
      <w:sz w:val="22"/>
      <w:lang w:val="en-GB" w:eastAsia="en-US" w:bidi="he-IL"/>
    </w:rPr>
  </w:style>
  <w:style w:type="paragraph" w:customStyle="1" w:styleId="DocumentAuthorisation">
    <w:name w:val="Document Authorisation"/>
    <w:rsid w:val="00A11A71"/>
    <w:pPr>
      <w:keepLines/>
      <w:tabs>
        <w:tab w:val="right" w:pos="1872"/>
      </w:tabs>
      <w:jc w:val="both"/>
    </w:pPr>
    <w:rPr>
      <w:sz w:val="22"/>
      <w:lang w:val="en-GB" w:eastAsia="en-US" w:bidi="he-IL"/>
    </w:rPr>
  </w:style>
  <w:style w:type="paragraph" w:customStyle="1" w:styleId="AppendixHeading">
    <w:name w:val="Appendix Heading"/>
    <w:rsid w:val="00A11A71"/>
    <w:pPr>
      <w:keepLines/>
      <w:spacing w:after="240" w:line="480" w:lineRule="exact"/>
      <w:jc w:val="center"/>
    </w:pPr>
    <w:rPr>
      <w:b/>
      <w:sz w:val="28"/>
      <w:lang w:val="en-GB" w:eastAsia="en-US" w:bidi="he-IL"/>
    </w:rPr>
  </w:style>
  <w:style w:type="paragraph" w:customStyle="1" w:styleId="AppendixTitle">
    <w:name w:val="Appendix Title"/>
    <w:rsid w:val="00A11A71"/>
    <w:pPr>
      <w:keepNext/>
      <w:keepLines/>
      <w:spacing w:before="5520" w:line="480" w:lineRule="exact"/>
      <w:jc w:val="center"/>
    </w:pPr>
    <w:rPr>
      <w:b/>
      <w:sz w:val="28"/>
      <w:lang w:val="en-GB" w:eastAsia="en-US" w:bidi="he-IL"/>
    </w:rPr>
  </w:style>
  <w:style w:type="paragraph" w:customStyle="1" w:styleId="FigureTableTitle">
    <w:name w:val="Figure/Table Title"/>
    <w:basedOn w:val="Normal"/>
    <w:rsid w:val="00A11A71"/>
    <w:pPr>
      <w:keepLines/>
      <w:tabs>
        <w:tab w:val="left" w:pos="1440"/>
        <w:tab w:val="left" w:pos="1728"/>
        <w:tab w:val="left" w:pos="2016"/>
      </w:tabs>
      <w:autoSpaceDE/>
      <w:autoSpaceDN/>
      <w:spacing w:after="360"/>
      <w:ind w:left="720"/>
      <w:jc w:val="center"/>
    </w:pPr>
    <w:rPr>
      <w:rFonts w:ascii="Times New Roman" w:hAnsi="Times New Roman"/>
      <w:b/>
      <w:szCs w:val="20"/>
      <w:lang w:val="en-GB" w:bidi="he-IL"/>
    </w:rPr>
  </w:style>
  <w:style w:type="paragraph" w:customStyle="1" w:styleId="RomanList">
    <w:name w:val="Roman List"/>
    <w:basedOn w:val="BulletList"/>
    <w:rsid w:val="00A11A71"/>
    <w:pPr>
      <w:overflowPunct/>
      <w:autoSpaceDE/>
      <w:autoSpaceDN/>
      <w:adjustRightInd/>
      <w:textAlignment w:val="auto"/>
    </w:pPr>
    <w:rPr>
      <w:lang w:bidi="he-IL"/>
    </w:rPr>
  </w:style>
  <w:style w:type="paragraph" w:customStyle="1" w:styleId="BulletIndent">
    <w:name w:val="Bullet Indent"/>
    <w:basedOn w:val="BulletList"/>
    <w:rsid w:val="00A11A71"/>
    <w:pPr>
      <w:tabs>
        <w:tab w:val="clear" w:pos="1440"/>
      </w:tabs>
      <w:overflowPunct/>
      <w:autoSpaceDE/>
      <w:autoSpaceDN/>
      <w:adjustRightInd/>
      <w:ind w:left="2160"/>
      <w:textAlignment w:val="auto"/>
    </w:pPr>
    <w:rPr>
      <w:lang w:bidi="he-IL"/>
    </w:rPr>
  </w:style>
  <w:style w:type="paragraph" w:styleId="BodyTextIndent3">
    <w:name w:val="Body Text Indent 3"/>
    <w:basedOn w:val="Normal"/>
    <w:rsid w:val="00A11A71"/>
    <w:pPr>
      <w:tabs>
        <w:tab w:val="num" w:pos="432"/>
      </w:tabs>
      <w:autoSpaceDE/>
      <w:autoSpaceDN/>
      <w:spacing w:after="240"/>
      <w:ind w:left="432" w:hanging="432"/>
    </w:pPr>
    <w:rPr>
      <w:rFonts w:ascii="Times New Roman" w:hAnsi="Times New Roman"/>
      <w:szCs w:val="20"/>
      <w:lang w:val="en-GB" w:bidi="he-IL"/>
    </w:rPr>
  </w:style>
  <w:style w:type="paragraph" w:customStyle="1" w:styleId="AppendixNo">
    <w:name w:val="Appendix No"/>
    <w:basedOn w:val="Normal"/>
    <w:rsid w:val="00A11A71"/>
    <w:pPr>
      <w:keepNext/>
      <w:keepLines/>
      <w:autoSpaceDE/>
      <w:autoSpaceDN/>
      <w:spacing w:before="5520" w:after="240" w:line="480" w:lineRule="exact"/>
      <w:ind w:left="720"/>
      <w:jc w:val="center"/>
    </w:pPr>
    <w:rPr>
      <w:rFonts w:ascii="Times New Roman" w:hAnsi="Times New Roman"/>
      <w:b/>
      <w:sz w:val="28"/>
      <w:szCs w:val="20"/>
      <w:lang w:val="en-GB" w:bidi="he-IL"/>
    </w:rPr>
  </w:style>
  <w:style w:type="paragraph" w:styleId="BodyTextIndent">
    <w:name w:val="Body Text Indent"/>
    <w:basedOn w:val="Normal"/>
    <w:rsid w:val="00A11A71"/>
    <w:pPr>
      <w:autoSpaceDE/>
      <w:autoSpaceDN/>
      <w:ind w:left="360"/>
    </w:pPr>
    <w:rPr>
      <w:rFonts w:ascii="Times New Roman" w:hAnsi="Times New Roman"/>
      <w:szCs w:val="20"/>
      <w:lang w:val="en-GB" w:bidi="he-IL"/>
    </w:rPr>
  </w:style>
  <w:style w:type="paragraph" w:styleId="BodyText3">
    <w:name w:val="Body Text 3"/>
    <w:basedOn w:val="Normal"/>
    <w:rsid w:val="00A11A71"/>
    <w:pPr>
      <w:autoSpaceDE/>
      <w:autoSpaceDN/>
      <w:spacing w:after="0"/>
      <w:ind w:left="0"/>
    </w:pPr>
    <w:rPr>
      <w:rFonts w:ascii="Times New Roman" w:hAnsi="Times New Roman"/>
      <w:b/>
      <w:sz w:val="16"/>
      <w:szCs w:val="20"/>
      <w:lang w:val="en-GB" w:bidi="he-IL"/>
    </w:rPr>
  </w:style>
  <w:style w:type="paragraph" w:styleId="BodyTextIndent2">
    <w:name w:val="Body Text Indent 2"/>
    <w:basedOn w:val="Normal"/>
    <w:link w:val="BodyTextIndent2Char"/>
    <w:rsid w:val="00A11A71"/>
  </w:style>
  <w:style w:type="paragraph" w:styleId="BlockText">
    <w:name w:val="Block Text"/>
    <w:basedOn w:val="Normal"/>
    <w:rsid w:val="00A11A71"/>
    <w:pPr>
      <w:ind w:left="1440" w:right="1440"/>
    </w:pPr>
  </w:style>
  <w:style w:type="paragraph" w:styleId="BodyText2">
    <w:name w:val="Body Text 2"/>
    <w:basedOn w:val="Normal"/>
    <w:rsid w:val="00A11A71"/>
    <w:pPr>
      <w:spacing w:line="480" w:lineRule="auto"/>
    </w:pPr>
  </w:style>
  <w:style w:type="paragraph" w:styleId="BodyTextFirstIndent">
    <w:name w:val="Body Text First Indent"/>
    <w:basedOn w:val="BodyText"/>
    <w:rsid w:val="00A11A71"/>
    <w:pPr>
      <w:keepLines w:val="0"/>
      <w:autoSpaceDE w:val="0"/>
      <w:autoSpaceDN w:val="0"/>
      <w:spacing w:before="0" w:after="120"/>
      <w:ind w:firstLine="210"/>
      <w:jc w:val="both"/>
    </w:pPr>
    <w:rPr>
      <w:sz w:val="22"/>
      <w:szCs w:val="22"/>
      <w:lang w:val="en-US"/>
    </w:rPr>
  </w:style>
  <w:style w:type="paragraph" w:styleId="BodyTextFirstIndent2">
    <w:name w:val="Body Text First Indent 2"/>
    <w:basedOn w:val="BodyTextIndent"/>
    <w:rsid w:val="00A11A71"/>
    <w:pPr>
      <w:autoSpaceDE w:val="0"/>
      <w:autoSpaceDN w:val="0"/>
      <w:ind w:left="283" w:firstLine="210"/>
    </w:pPr>
    <w:rPr>
      <w:rFonts w:ascii="Tahoma" w:hAnsi="Tahoma"/>
      <w:szCs w:val="22"/>
      <w:lang w:val="en-US" w:bidi="ar-SA"/>
    </w:rPr>
  </w:style>
  <w:style w:type="paragraph" w:styleId="Closing">
    <w:name w:val="Closing"/>
    <w:basedOn w:val="Normal"/>
    <w:rsid w:val="00A11A71"/>
    <w:pPr>
      <w:ind w:left="4252"/>
    </w:pPr>
  </w:style>
  <w:style w:type="paragraph" w:styleId="CommentText">
    <w:name w:val="annotation text"/>
    <w:basedOn w:val="Normal"/>
    <w:link w:val="CommentTextChar"/>
    <w:semiHidden/>
    <w:rsid w:val="00A11A71"/>
    <w:rPr>
      <w:sz w:val="20"/>
      <w:szCs w:val="20"/>
    </w:rPr>
  </w:style>
  <w:style w:type="paragraph" w:styleId="Date">
    <w:name w:val="Date"/>
    <w:basedOn w:val="Normal"/>
    <w:next w:val="Normal"/>
    <w:rsid w:val="00A11A71"/>
  </w:style>
  <w:style w:type="paragraph" w:styleId="DocumentMap">
    <w:name w:val="Document Map"/>
    <w:basedOn w:val="Normal"/>
    <w:semiHidden/>
    <w:rsid w:val="00A11A71"/>
    <w:pPr>
      <w:shd w:val="clear" w:color="auto" w:fill="000080"/>
    </w:pPr>
    <w:rPr>
      <w:rFonts w:cs="Tahoma"/>
    </w:rPr>
  </w:style>
  <w:style w:type="paragraph" w:styleId="E-mailSignature">
    <w:name w:val="E-mail Signature"/>
    <w:basedOn w:val="Normal"/>
    <w:rsid w:val="00A11A71"/>
  </w:style>
  <w:style w:type="paragraph" w:styleId="EndnoteText">
    <w:name w:val="endnote text"/>
    <w:basedOn w:val="Normal"/>
    <w:semiHidden/>
    <w:rsid w:val="00A11A71"/>
    <w:rPr>
      <w:sz w:val="20"/>
      <w:szCs w:val="20"/>
    </w:rPr>
  </w:style>
  <w:style w:type="paragraph" w:styleId="EnvelopeAddress">
    <w:name w:val="envelope address"/>
    <w:basedOn w:val="Normal"/>
    <w:rsid w:val="00A11A71"/>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sid w:val="00A11A71"/>
    <w:rPr>
      <w:rFonts w:ascii="Arial" w:hAnsi="Arial" w:cs="Arial"/>
      <w:sz w:val="20"/>
      <w:szCs w:val="20"/>
    </w:rPr>
  </w:style>
  <w:style w:type="paragraph" w:styleId="HTMLAddress">
    <w:name w:val="HTML Address"/>
    <w:basedOn w:val="Normal"/>
    <w:rsid w:val="00A11A71"/>
    <w:rPr>
      <w:i/>
      <w:iCs/>
    </w:rPr>
  </w:style>
  <w:style w:type="paragraph" w:styleId="HTMLPreformatted">
    <w:name w:val="HTML Preformatted"/>
    <w:basedOn w:val="Normal"/>
    <w:rsid w:val="00A11A71"/>
    <w:rPr>
      <w:rFonts w:ascii="Courier New" w:hAnsi="Courier New" w:cs="Courier New"/>
      <w:sz w:val="20"/>
      <w:szCs w:val="20"/>
    </w:rPr>
  </w:style>
  <w:style w:type="paragraph" w:styleId="Index1">
    <w:name w:val="index 1"/>
    <w:basedOn w:val="Normal"/>
    <w:next w:val="Normal"/>
    <w:autoRedefine/>
    <w:semiHidden/>
    <w:rsid w:val="00A11A71"/>
    <w:pPr>
      <w:ind w:left="220" w:hanging="220"/>
    </w:pPr>
  </w:style>
  <w:style w:type="paragraph" w:styleId="Index2">
    <w:name w:val="index 2"/>
    <w:basedOn w:val="Normal"/>
    <w:next w:val="Normal"/>
    <w:autoRedefine/>
    <w:semiHidden/>
    <w:rsid w:val="00A11A71"/>
    <w:pPr>
      <w:ind w:left="440" w:hanging="220"/>
    </w:pPr>
  </w:style>
  <w:style w:type="paragraph" w:styleId="Index3">
    <w:name w:val="index 3"/>
    <w:basedOn w:val="Normal"/>
    <w:next w:val="Normal"/>
    <w:autoRedefine/>
    <w:semiHidden/>
    <w:rsid w:val="00A11A71"/>
    <w:pPr>
      <w:ind w:left="660" w:hanging="220"/>
    </w:pPr>
  </w:style>
  <w:style w:type="paragraph" w:styleId="Index4">
    <w:name w:val="index 4"/>
    <w:basedOn w:val="Normal"/>
    <w:next w:val="Normal"/>
    <w:autoRedefine/>
    <w:semiHidden/>
    <w:rsid w:val="00A11A71"/>
    <w:pPr>
      <w:ind w:left="880" w:hanging="220"/>
    </w:pPr>
  </w:style>
  <w:style w:type="paragraph" w:styleId="Index5">
    <w:name w:val="index 5"/>
    <w:basedOn w:val="Normal"/>
    <w:next w:val="Normal"/>
    <w:autoRedefine/>
    <w:semiHidden/>
    <w:rsid w:val="00A11A71"/>
    <w:pPr>
      <w:ind w:left="1100" w:hanging="220"/>
    </w:pPr>
  </w:style>
  <w:style w:type="paragraph" w:styleId="Index6">
    <w:name w:val="index 6"/>
    <w:basedOn w:val="Normal"/>
    <w:next w:val="Normal"/>
    <w:autoRedefine/>
    <w:semiHidden/>
    <w:rsid w:val="00A11A71"/>
    <w:pPr>
      <w:ind w:left="1320" w:hanging="220"/>
    </w:pPr>
  </w:style>
  <w:style w:type="paragraph" w:styleId="Index7">
    <w:name w:val="index 7"/>
    <w:basedOn w:val="Normal"/>
    <w:next w:val="Normal"/>
    <w:autoRedefine/>
    <w:semiHidden/>
    <w:rsid w:val="00A11A71"/>
    <w:pPr>
      <w:ind w:left="1540" w:hanging="220"/>
    </w:pPr>
  </w:style>
  <w:style w:type="paragraph" w:styleId="Index8">
    <w:name w:val="index 8"/>
    <w:basedOn w:val="Normal"/>
    <w:next w:val="Normal"/>
    <w:autoRedefine/>
    <w:semiHidden/>
    <w:rsid w:val="00A11A71"/>
    <w:pPr>
      <w:ind w:left="1760" w:hanging="220"/>
    </w:pPr>
  </w:style>
  <w:style w:type="paragraph" w:styleId="Index9">
    <w:name w:val="index 9"/>
    <w:basedOn w:val="Normal"/>
    <w:next w:val="Normal"/>
    <w:autoRedefine/>
    <w:semiHidden/>
    <w:rsid w:val="00A11A71"/>
    <w:pPr>
      <w:ind w:left="1980" w:hanging="220"/>
    </w:pPr>
  </w:style>
  <w:style w:type="paragraph" w:styleId="IndexHeading">
    <w:name w:val="index heading"/>
    <w:basedOn w:val="Normal"/>
    <w:next w:val="Index1"/>
    <w:semiHidden/>
    <w:rsid w:val="00A11A71"/>
    <w:rPr>
      <w:rFonts w:ascii="Arial" w:hAnsi="Arial" w:cs="Arial"/>
      <w:b/>
      <w:bCs/>
    </w:rPr>
  </w:style>
  <w:style w:type="paragraph" w:styleId="List">
    <w:name w:val="List"/>
    <w:basedOn w:val="Normal"/>
    <w:rsid w:val="00A11A71"/>
    <w:pPr>
      <w:ind w:left="283" w:hanging="283"/>
    </w:pPr>
  </w:style>
  <w:style w:type="paragraph" w:styleId="List2">
    <w:name w:val="List 2"/>
    <w:basedOn w:val="Normal"/>
    <w:rsid w:val="00A11A71"/>
    <w:pPr>
      <w:ind w:left="566" w:hanging="283"/>
    </w:pPr>
  </w:style>
  <w:style w:type="paragraph" w:styleId="List3">
    <w:name w:val="List 3"/>
    <w:basedOn w:val="Normal"/>
    <w:rsid w:val="00A11A71"/>
    <w:pPr>
      <w:ind w:left="849" w:hanging="283"/>
    </w:pPr>
  </w:style>
  <w:style w:type="paragraph" w:styleId="List4">
    <w:name w:val="List 4"/>
    <w:basedOn w:val="Normal"/>
    <w:rsid w:val="00A11A71"/>
    <w:pPr>
      <w:ind w:left="1132" w:hanging="283"/>
    </w:pPr>
  </w:style>
  <w:style w:type="paragraph" w:styleId="List5">
    <w:name w:val="List 5"/>
    <w:basedOn w:val="Normal"/>
    <w:rsid w:val="00A11A71"/>
    <w:pPr>
      <w:ind w:left="1415" w:hanging="283"/>
    </w:pPr>
  </w:style>
  <w:style w:type="paragraph" w:styleId="ListBullet">
    <w:name w:val="List Bullet"/>
    <w:basedOn w:val="Normal"/>
    <w:autoRedefine/>
    <w:rsid w:val="00A11A71"/>
    <w:pPr>
      <w:numPr>
        <w:numId w:val="1"/>
      </w:numPr>
    </w:pPr>
  </w:style>
  <w:style w:type="paragraph" w:styleId="ListBullet2">
    <w:name w:val="List Bullet 2"/>
    <w:basedOn w:val="Normal"/>
    <w:autoRedefine/>
    <w:rsid w:val="00A11A71"/>
    <w:pPr>
      <w:numPr>
        <w:numId w:val="2"/>
      </w:numPr>
    </w:pPr>
  </w:style>
  <w:style w:type="paragraph" w:styleId="ListBullet3">
    <w:name w:val="List Bullet 3"/>
    <w:basedOn w:val="Normal"/>
    <w:autoRedefine/>
    <w:rsid w:val="00A11A71"/>
    <w:pPr>
      <w:numPr>
        <w:numId w:val="3"/>
      </w:numPr>
    </w:pPr>
  </w:style>
  <w:style w:type="paragraph" w:styleId="ListBullet4">
    <w:name w:val="List Bullet 4"/>
    <w:basedOn w:val="Normal"/>
    <w:autoRedefine/>
    <w:rsid w:val="00A11A71"/>
    <w:pPr>
      <w:numPr>
        <w:numId w:val="4"/>
      </w:numPr>
    </w:pPr>
  </w:style>
  <w:style w:type="paragraph" w:styleId="ListBullet5">
    <w:name w:val="List Bullet 5"/>
    <w:basedOn w:val="Normal"/>
    <w:autoRedefine/>
    <w:rsid w:val="00A11A71"/>
    <w:pPr>
      <w:numPr>
        <w:numId w:val="5"/>
      </w:numPr>
    </w:pPr>
  </w:style>
  <w:style w:type="paragraph" w:styleId="ListContinue">
    <w:name w:val="List Continue"/>
    <w:basedOn w:val="Normal"/>
    <w:rsid w:val="00A11A71"/>
    <w:pPr>
      <w:ind w:left="283"/>
    </w:pPr>
  </w:style>
  <w:style w:type="paragraph" w:styleId="ListContinue2">
    <w:name w:val="List Continue 2"/>
    <w:basedOn w:val="Normal"/>
    <w:rsid w:val="00A11A71"/>
    <w:pPr>
      <w:ind w:left="566"/>
    </w:pPr>
  </w:style>
  <w:style w:type="paragraph" w:styleId="ListContinue3">
    <w:name w:val="List Continue 3"/>
    <w:basedOn w:val="Normal"/>
    <w:rsid w:val="00A11A71"/>
    <w:pPr>
      <w:ind w:left="849"/>
    </w:pPr>
  </w:style>
  <w:style w:type="paragraph" w:styleId="ListContinue4">
    <w:name w:val="List Continue 4"/>
    <w:basedOn w:val="Normal"/>
    <w:rsid w:val="00A11A71"/>
    <w:pPr>
      <w:ind w:left="1132"/>
    </w:pPr>
  </w:style>
  <w:style w:type="paragraph" w:styleId="ListContinue5">
    <w:name w:val="List Continue 5"/>
    <w:basedOn w:val="Normal"/>
    <w:rsid w:val="00A11A71"/>
    <w:pPr>
      <w:ind w:left="1415"/>
    </w:pPr>
  </w:style>
  <w:style w:type="paragraph" w:styleId="ListNumber">
    <w:name w:val="List Number"/>
    <w:basedOn w:val="Normal"/>
    <w:rsid w:val="00A11A71"/>
    <w:pPr>
      <w:numPr>
        <w:numId w:val="6"/>
      </w:numPr>
    </w:pPr>
  </w:style>
  <w:style w:type="paragraph" w:styleId="ListNumber2">
    <w:name w:val="List Number 2"/>
    <w:basedOn w:val="Normal"/>
    <w:rsid w:val="00A11A71"/>
    <w:pPr>
      <w:numPr>
        <w:numId w:val="7"/>
      </w:numPr>
    </w:pPr>
  </w:style>
  <w:style w:type="paragraph" w:styleId="ListNumber3">
    <w:name w:val="List Number 3"/>
    <w:basedOn w:val="Normal"/>
    <w:rsid w:val="00A11A71"/>
    <w:pPr>
      <w:numPr>
        <w:numId w:val="8"/>
      </w:numPr>
    </w:pPr>
  </w:style>
  <w:style w:type="paragraph" w:styleId="ListNumber4">
    <w:name w:val="List Number 4"/>
    <w:basedOn w:val="Normal"/>
    <w:rsid w:val="00A11A71"/>
    <w:pPr>
      <w:numPr>
        <w:numId w:val="9"/>
      </w:numPr>
    </w:pPr>
  </w:style>
  <w:style w:type="paragraph" w:styleId="ListNumber5">
    <w:name w:val="List Number 5"/>
    <w:basedOn w:val="Normal"/>
    <w:rsid w:val="00A11A71"/>
    <w:pPr>
      <w:numPr>
        <w:numId w:val="10"/>
      </w:numPr>
    </w:pPr>
  </w:style>
  <w:style w:type="paragraph" w:styleId="MacroText">
    <w:name w:val="macro"/>
    <w:semiHidden/>
    <w:rsid w:val="00A11A71"/>
    <w:pPr>
      <w:tabs>
        <w:tab w:val="left" w:pos="480"/>
        <w:tab w:val="left" w:pos="960"/>
        <w:tab w:val="left" w:pos="1440"/>
        <w:tab w:val="left" w:pos="1920"/>
        <w:tab w:val="left" w:pos="2400"/>
        <w:tab w:val="left" w:pos="2880"/>
        <w:tab w:val="left" w:pos="3360"/>
        <w:tab w:val="left" w:pos="3840"/>
        <w:tab w:val="left" w:pos="4320"/>
      </w:tabs>
      <w:autoSpaceDE w:val="0"/>
      <w:autoSpaceDN w:val="0"/>
      <w:spacing w:after="120"/>
      <w:ind w:left="680"/>
      <w:jc w:val="both"/>
    </w:pPr>
    <w:rPr>
      <w:rFonts w:ascii="Courier New" w:hAnsi="Courier New" w:cs="Courier New"/>
      <w:lang w:val="en-US" w:eastAsia="en-US"/>
    </w:rPr>
  </w:style>
  <w:style w:type="paragraph" w:styleId="MessageHeader">
    <w:name w:val="Message Header"/>
    <w:basedOn w:val="Normal"/>
    <w:rsid w:val="00A11A7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teHeading">
    <w:name w:val="Note Heading"/>
    <w:basedOn w:val="Normal"/>
    <w:next w:val="Normal"/>
    <w:rsid w:val="00A11A71"/>
  </w:style>
  <w:style w:type="paragraph" w:styleId="PlainText">
    <w:name w:val="Plain Text"/>
    <w:basedOn w:val="Normal"/>
    <w:rsid w:val="00A11A71"/>
    <w:rPr>
      <w:rFonts w:ascii="Courier New" w:hAnsi="Courier New" w:cs="Courier New"/>
      <w:sz w:val="20"/>
      <w:szCs w:val="20"/>
    </w:rPr>
  </w:style>
  <w:style w:type="paragraph" w:styleId="Salutation">
    <w:name w:val="Salutation"/>
    <w:basedOn w:val="Normal"/>
    <w:next w:val="Normal"/>
    <w:rsid w:val="00A11A71"/>
  </w:style>
  <w:style w:type="paragraph" w:styleId="Signature">
    <w:name w:val="Signature"/>
    <w:basedOn w:val="Normal"/>
    <w:rsid w:val="00A11A71"/>
    <w:pPr>
      <w:ind w:left="4252"/>
    </w:pPr>
  </w:style>
  <w:style w:type="paragraph" w:styleId="TableofAuthorities">
    <w:name w:val="table of authorities"/>
    <w:basedOn w:val="Normal"/>
    <w:next w:val="Normal"/>
    <w:semiHidden/>
    <w:rsid w:val="00A11A71"/>
    <w:pPr>
      <w:ind w:left="220" w:hanging="220"/>
    </w:pPr>
  </w:style>
  <w:style w:type="paragraph" w:styleId="TOAHeading">
    <w:name w:val="toa heading"/>
    <w:basedOn w:val="Normal"/>
    <w:next w:val="Normal"/>
    <w:semiHidden/>
    <w:rsid w:val="00A11A71"/>
    <w:pPr>
      <w:spacing w:before="120"/>
    </w:pPr>
    <w:rPr>
      <w:rFonts w:ascii="Arial" w:hAnsi="Arial" w:cs="Arial"/>
      <w:b/>
      <w:bCs/>
      <w:sz w:val="24"/>
      <w:szCs w:val="24"/>
    </w:rPr>
  </w:style>
  <w:style w:type="paragraph" w:customStyle="1" w:styleId="ARIACorpodeltesto">
    <w:name w:val="ARIA Corpo del testo"/>
    <w:rsid w:val="00A11A71"/>
    <w:pPr>
      <w:jc w:val="both"/>
    </w:pPr>
    <w:rPr>
      <w:rFonts w:ascii="Book Antiqua" w:hAnsi="Book Antiqua"/>
      <w:lang w:val="en-US" w:eastAsia="en-US"/>
    </w:rPr>
  </w:style>
  <w:style w:type="paragraph" w:customStyle="1" w:styleId="Heading2Before21">
    <w:name w:val="Heading 2 + Before:  21"/>
    <w:aliases w:val="25 pt,After:  5,65 pt,Top: (Single solid line,Auto..."/>
    <w:basedOn w:val="Heading2"/>
    <w:rsid w:val="00B970F5"/>
    <w:pPr>
      <w:pBdr>
        <w:top w:val="single" w:sz="6" w:space="1" w:color="auto"/>
      </w:pBdr>
      <w:overflowPunct w:val="0"/>
      <w:adjustRightInd w:val="0"/>
      <w:spacing w:before="425" w:after="113"/>
      <w:textAlignment w:val="baseline"/>
    </w:pPr>
    <w:rPr>
      <w:lang w:val="tr-TR"/>
      <w14:shadow w14:blurRad="50800" w14:dist="38100" w14:dir="2700000" w14:sx="100000" w14:sy="100000" w14:kx="0" w14:ky="0" w14:algn="tl">
        <w14:srgbClr w14:val="000000">
          <w14:alpha w14:val="60000"/>
        </w14:srgbClr>
      </w14:shadow>
    </w:rPr>
  </w:style>
  <w:style w:type="paragraph" w:styleId="BalloonText">
    <w:name w:val="Balloon Text"/>
    <w:basedOn w:val="Normal"/>
    <w:semiHidden/>
    <w:rsid w:val="00A11A71"/>
    <w:rPr>
      <w:rFonts w:cs="Tahoma"/>
      <w:sz w:val="16"/>
      <w:szCs w:val="16"/>
    </w:rPr>
  </w:style>
  <w:style w:type="character" w:customStyle="1" w:styleId="apple-style-span">
    <w:name w:val="apple-style-span"/>
    <w:basedOn w:val="DefaultParagraphFont"/>
    <w:rsid w:val="00535AED"/>
  </w:style>
  <w:style w:type="character" w:customStyle="1" w:styleId="apple-converted-space">
    <w:name w:val="apple-converted-space"/>
    <w:basedOn w:val="DefaultParagraphFont"/>
    <w:rsid w:val="00535AED"/>
  </w:style>
  <w:style w:type="character" w:customStyle="1" w:styleId="Heading3Char">
    <w:name w:val="Heading 3 Char"/>
    <w:aliases w:val="l3 Char,heading 3 Char,Chapter Heading Char,L3 Char,h3 Char,Prophead 3 Char,3 bullet Char,b Char,SECOND Char,Second Char,BLANK2 Char,4 bullet Char,bdullet Char,s... Char,subhead Char,TF-Overskrift 3 Char,1. Char,3 Char,Level 3 Head Char"/>
    <w:basedOn w:val="DefaultParagraphFont"/>
    <w:link w:val="Heading3"/>
    <w:rsid w:val="00C801A4"/>
    <w:rPr>
      <w:rFonts w:ascii="Arial" w:hAnsi="Arial" w:cs="Arial"/>
      <w:b/>
      <w:bCs/>
      <w:noProof/>
      <w:sz w:val="24"/>
      <w:szCs w:val="24"/>
      <w:lang w:val="en-US" w:eastAsia="en-US"/>
    </w:rPr>
  </w:style>
  <w:style w:type="character" w:customStyle="1" w:styleId="Heading5Char">
    <w:name w:val="Heading 5 Char"/>
    <w:aliases w:val="Sub-Item Heading Char"/>
    <w:basedOn w:val="DefaultParagraphFont"/>
    <w:link w:val="Heading5"/>
    <w:rsid w:val="00AB7340"/>
    <w:rPr>
      <w:rFonts w:ascii="Arial" w:hAnsi="Arial" w:cs="Arial"/>
      <w:b/>
      <w:noProof/>
      <w:sz w:val="18"/>
      <w:szCs w:val="22"/>
      <w:lang w:val="en-US" w:eastAsia="en-US"/>
    </w:rPr>
  </w:style>
  <w:style w:type="character" w:customStyle="1" w:styleId="BodyTextIndent2Char">
    <w:name w:val="Body Text Indent 2 Char"/>
    <w:basedOn w:val="DefaultParagraphFont"/>
    <w:link w:val="BodyTextIndent2"/>
    <w:rsid w:val="00AB7340"/>
    <w:rPr>
      <w:rFonts w:ascii="Tahoma" w:hAnsi="Tahoma"/>
      <w:sz w:val="22"/>
      <w:szCs w:val="22"/>
      <w:lang w:val="en-US" w:eastAsia="en-US"/>
    </w:rPr>
  </w:style>
  <w:style w:type="paragraph" w:styleId="ListParagraph">
    <w:name w:val="List Paragraph"/>
    <w:basedOn w:val="Normal"/>
    <w:uiPriority w:val="34"/>
    <w:qFormat/>
    <w:rsid w:val="00025117"/>
    <w:pPr>
      <w:ind w:left="720"/>
      <w:contextualSpacing/>
    </w:pPr>
  </w:style>
  <w:style w:type="character" w:customStyle="1" w:styleId="Heading2Char">
    <w:name w:val="Heading 2 Char"/>
    <w:aliases w:val="l2 Char,heading 2 Char,h2 Char,Heading Two Char,Prophead 2 Char,2 Char,headi Char,heading2 Char,h21 Char,h22 Char,21 Char,Header 2 Char,2 he... Char,2 headline Char,h Char,A.B.C. Char,H2 Char,V_Head2 Char,rp_Heading 2 Char,A Char"/>
    <w:basedOn w:val="DefaultParagraphFont"/>
    <w:link w:val="Heading2"/>
    <w:rsid w:val="00673366"/>
    <w:rPr>
      <w:rFonts w:ascii="Arial" w:hAnsi="Arial" w:cs="Arial"/>
      <w:b/>
      <w:bCs/>
      <w:noProof/>
      <w:sz w:val="28"/>
      <w:szCs w:val="28"/>
      <w:lang w:val="en-US" w:eastAsia="en-US"/>
    </w:rPr>
  </w:style>
  <w:style w:type="character" w:styleId="CommentReference">
    <w:name w:val="annotation reference"/>
    <w:basedOn w:val="DefaultParagraphFont"/>
    <w:semiHidden/>
    <w:unhideWhenUsed/>
    <w:rsid w:val="00CF44CD"/>
    <w:rPr>
      <w:sz w:val="16"/>
      <w:szCs w:val="16"/>
    </w:rPr>
  </w:style>
  <w:style w:type="paragraph" w:styleId="CommentSubject">
    <w:name w:val="annotation subject"/>
    <w:basedOn w:val="CommentText"/>
    <w:next w:val="CommentText"/>
    <w:link w:val="CommentSubjectChar"/>
    <w:semiHidden/>
    <w:unhideWhenUsed/>
    <w:rsid w:val="00CF44CD"/>
    <w:rPr>
      <w:b/>
      <w:bCs/>
    </w:rPr>
  </w:style>
  <w:style w:type="character" w:customStyle="1" w:styleId="CommentTextChar">
    <w:name w:val="Comment Text Char"/>
    <w:basedOn w:val="DefaultParagraphFont"/>
    <w:link w:val="CommentText"/>
    <w:semiHidden/>
    <w:rsid w:val="00CF44CD"/>
    <w:rPr>
      <w:rFonts w:ascii="Tahoma" w:hAnsi="Tahoma"/>
      <w:lang w:val="en-US" w:eastAsia="en-US"/>
    </w:rPr>
  </w:style>
  <w:style w:type="character" w:customStyle="1" w:styleId="CommentSubjectChar">
    <w:name w:val="Comment Subject Char"/>
    <w:basedOn w:val="CommentTextChar"/>
    <w:link w:val="CommentSubject"/>
    <w:semiHidden/>
    <w:rsid w:val="00CF44CD"/>
    <w:rPr>
      <w:rFonts w:ascii="Tahoma" w:hAnsi="Tahoma"/>
      <w:b/>
      <w:bCs/>
      <w:lang w:val="en-US" w:eastAsia="en-US"/>
    </w:rPr>
  </w:style>
  <w:style w:type="character" w:customStyle="1" w:styleId="HeaderChar">
    <w:name w:val="Header Char"/>
    <w:basedOn w:val="DefaultParagraphFont"/>
    <w:link w:val="Header"/>
    <w:uiPriority w:val="99"/>
    <w:rsid w:val="00F51862"/>
    <w:rPr>
      <w:rFonts w:ascii="Tahoma" w:hAnsi="Tahoma"/>
      <w:sz w:val="18"/>
      <w:szCs w:val="18"/>
      <w:lang w:val="en-US" w:eastAsia="en-US"/>
    </w:rPr>
  </w:style>
  <w:style w:type="character" w:customStyle="1" w:styleId="FooterChar">
    <w:name w:val="Footer Char"/>
    <w:basedOn w:val="DefaultParagraphFont"/>
    <w:link w:val="Footer"/>
    <w:uiPriority w:val="99"/>
    <w:rsid w:val="000C045D"/>
    <w:rPr>
      <w:rFonts w:ascii="Tahoma" w:hAnsi="Tahoma"/>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575234">
      <w:bodyDiv w:val="1"/>
      <w:marLeft w:val="0"/>
      <w:marRight w:val="0"/>
      <w:marTop w:val="0"/>
      <w:marBottom w:val="0"/>
      <w:divBdr>
        <w:top w:val="none" w:sz="0" w:space="0" w:color="auto"/>
        <w:left w:val="none" w:sz="0" w:space="0" w:color="auto"/>
        <w:bottom w:val="none" w:sz="0" w:space="0" w:color="auto"/>
        <w:right w:val="none" w:sz="0" w:space="0" w:color="auto"/>
      </w:divBdr>
      <w:divsChild>
        <w:div w:id="205144749">
          <w:marLeft w:val="0"/>
          <w:marRight w:val="0"/>
          <w:marTop w:val="0"/>
          <w:marBottom w:val="0"/>
          <w:divBdr>
            <w:top w:val="none" w:sz="0" w:space="0" w:color="auto"/>
            <w:left w:val="none" w:sz="0" w:space="0" w:color="auto"/>
            <w:bottom w:val="none" w:sz="0" w:space="0" w:color="auto"/>
            <w:right w:val="none" w:sz="0" w:space="0" w:color="auto"/>
          </w:divBdr>
        </w:div>
      </w:divsChild>
    </w:div>
    <w:div w:id="228423490">
      <w:bodyDiv w:val="1"/>
      <w:marLeft w:val="0"/>
      <w:marRight w:val="0"/>
      <w:marTop w:val="0"/>
      <w:marBottom w:val="0"/>
      <w:divBdr>
        <w:top w:val="none" w:sz="0" w:space="0" w:color="auto"/>
        <w:left w:val="none" w:sz="0" w:space="0" w:color="auto"/>
        <w:bottom w:val="none" w:sz="0" w:space="0" w:color="auto"/>
        <w:right w:val="none" w:sz="0" w:space="0" w:color="auto"/>
      </w:divBdr>
    </w:div>
    <w:div w:id="369498284">
      <w:bodyDiv w:val="1"/>
      <w:marLeft w:val="0"/>
      <w:marRight w:val="0"/>
      <w:marTop w:val="0"/>
      <w:marBottom w:val="0"/>
      <w:divBdr>
        <w:top w:val="none" w:sz="0" w:space="0" w:color="auto"/>
        <w:left w:val="none" w:sz="0" w:space="0" w:color="auto"/>
        <w:bottom w:val="none" w:sz="0" w:space="0" w:color="auto"/>
        <w:right w:val="none" w:sz="0" w:space="0" w:color="auto"/>
      </w:divBdr>
    </w:div>
    <w:div w:id="703870795">
      <w:bodyDiv w:val="1"/>
      <w:marLeft w:val="0"/>
      <w:marRight w:val="0"/>
      <w:marTop w:val="0"/>
      <w:marBottom w:val="0"/>
      <w:divBdr>
        <w:top w:val="none" w:sz="0" w:space="0" w:color="auto"/>
        <w:left w:val="none" w:sz="0" w:space="0" w:color="auto"/>
        <w:bottom w:val="none" w:sz="0" w:space="0" w:color="auto"/>
        <w:right w:val="none" w:sz="0" w:space="0" w:color="auto"/>
      </w:divBdr>
      <w:divsChild>
        <w:div w:id="1887839796">
          <w:marLeft w:val="0"/>
          <w:marRight w:val="0"/>
          <w:marTop w:val="0"/>
          <w:marBottom w:val="0"/>
          <w:divBdr>
            <w:top w:val="none" w:sz="0" w:space="0" w:color="auto"/>
            <w:left w:val="none" w:sz="0" w:space="0" w:color="auto"/>
            <w:bottom w:val="none" w:sz="0" w:space="0" w:color="auto"/>
            <w:right w:val="none" w:sz="0" w:space="0" w:color="auto"/>
          </w:divBdr>
        </w:div>
      </w:divsChild>
    </w:div>
    <w:div w:id="723869457">
      <w:bodyDiv w:val="1"/>
      <w:marLeft w:val="0"/>
      <w:marRight w:val="0"/>
      <w:marTop w:val="0"/>
      <w:marBottom w:val="0"/>
      <w:divBdr>
        <w:top w:val="none" w:sz="0" w:space="0" w:color="auto"/>
        <w:left w:val="none" w:sz="0" w:space="0" w:color="auto"/>
        <w:bottom w:val="none" w:sz="0" w:space="0" w:color="auto"/>
        <w:right w:val="none" w:sz="0" w:space="0" w:color="auto"/>
      </w:divBdr>
    </w:div>
    <w:div w:id="1063794783">
      <w:bodyDiv w:val="1"/>
      <w:marLeft w:val="0"/>
      <w:marRight w:val="0"/>
      <w:marTop w:val="0"/>
      <w:marBottom w:val="0"/>
      <w:divBdr>
        <w:top w:val="none" w:sz="0" w:space="0" w:color="auto"/>
        <w:left w:val="none" w:sz="0" w:space="0" w:color="auto"/>
        <w:bottom w:val="none" w:sz="0" w:space="0" w:color="auto"/>
        <w:right w:val="none" w:sz="0" w:space="0" w:color="auto"/>
      </w:divBdr>
      <w:divsChild>
        <w:div w:id="1401560164">
          <w:marLeft w:val="0"/>
          <w:marRight w:val="0"/>
          <w:marTop w:val="0"/>
          <w:marBottom w:val="0"/>
          <w:divBdr>
            <w:top w:val="none" w:sz="0" w:space="0" w:color="auto"/>
            <w:left w:val="none" w:sz="0" w:space="0" w:color="auto"/>
            <w:bottom w:val="none" w:sz="0" w:space="0" w:color="auto"/>
            <w:right w:val="none" w:sz="0" w:space="0" w:color="auto"/>
          </w:divBdr>
        </w:div>
      </w:divsChild>
    </w:div>
    <w:div w:id="1411656654">
      <w:bodyDiv w:val="1"/>
      <w:marLeft w:val="0"/>
      <w:marRight w:val="0"/>
      <w:marTop w:val="0"/>
      <w:marBottom w:val="0"/>
      <w:divBdr>
        <w:top w:val="none" w:sz="0" w:space="0" w:color="auto"/>
        <w:left w:val="none" w:sz="0" w:space="0" w:color="auto"/>
        <w:bottom w:val="none" w:sz="0" w:space="0" w:color="auto"/>
        <w:right w:val="none" w:sz="0" w:space="0" w:color="auto"/>
      </w:divBdr>
      <w:divsChild>
        <w:div w:id="32459767">
          <w:marLeft w:val="0"/>
          <w:marRight w:val="0"/>
          <w:marTop w:val="0"/>
          <w:marBottom w:val="0"/>
          <w:divBdr>
            <w:top w:val="none" w:sz="0" w:space="0" w:color="auto"/>
            <w:left w:val="none" w:sz="0" w:space="0" w:color="auto"/>
            <w:bottom w:val="none" w:sz="0" w:space="0" w:color="auto"/>
            <w:right w:val="none" w:sz="0" w:space="0" w:color="auto"/>
          </w:divBdr>
        </w:div>
      </w:divsChild>
    </w:div>
    <w:div w:id="1467040266">
      <w:bodyDiv w:val="1"/>
      <w:marLeft w:val="0"/>
      <w:marRight w:val="0"/>
      <w:marTop w:val="0"/>
      <w:marBottom w:val="0"/>
      <w:divBdr>
        <w:top w:val="none" w:sz="0" w:space="0" w:color="auto"/>
        <w:left w:val="none" w:sz="0" w:space="0" w:color="auto"/>
        <w:bottom w:val="none" w:sz="0" w:space="0" w:color="auto"/>
        <w:right w:val="none" w:sz="0" w:space="0" w:color="auto"/>
      </w:divBdr>
      <w:divsChild>
        <w:div w:id="178199126">
          <w:marLeft w:val="0"/>
          <w:marRight w:val="0"/>
          <w:marTop w:val="0"/>
          <w:marBottom w:val="0"/>
          <w:divBdr>
            <w:top w:val="none" w:sz="0" w:space="0" w:color="auto"/>
            <w:left w:val="none" w:sz="0" w:space="0" w:color="auto"/>
            <w:bottom w:val="none" w:sz="0" w:space="0" w:color="auto"/>
            <w:right w:val="none" w:sz="0" w:space="0" w:color="auto"/>
          </w:divBdr>
        </w:div>
      </w:divsChild>
    </w:div>
    <w:div w:id="1571036317">
      <w:bodyDiv w:val="1"/>
      <w:marLeft w:val="0"/>
      <w:marRight w:val="0"/>
      <w:marTop w:val="0"/>
      <w:marBottom w:val="0"/>
      <w:divBdr>
        <w:top w:val="none" w:sz="0" w:space="0" w:color="auto"/>
        <w:left w:val="none" w:sz="0" w:space="0" w:color="auto"/>
        <w:bottom w:val="none" w:sz="0" w:space="0" w:color="auto"/>
        <w:right w:val="none" w:sz="0" w:space="0" w:color="auto"/>
      </w:divBdr>
      <w:divsChild>
        <w:div w:id="1948197719">
          <w:marLeft w:val="0"/>
          <w:marRight w:val="0"/>
          <w:marTop w:val="0"/>
          <w:marBottom w:val="0"/>
          <w:divBdr>
            <w:top w:val="none" w:sz="0" w:space="0" w:color="auto"/>
            <w:left w:val="none" w:sz="0" w:space="0" w:color="auto"/>
            <w:bottom w:val="none" w:sz="0" w:space="0" w:color="auto"/>
            <w:right w:val="none" w:sz="0" w:space="0" w:color="auto"/>
          </w:divBdr>
        </w:div>
      </w:divsChild>
    </w:div>
    <w:div w:id="162038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2.bin"/></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INNOVA\M&#252;&#351;teriler\AYCELL\D&#246;k&#252;manlar\FRD\v1.0\AYCELL-1-0-0-FRD-1-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Belge" ma:contentTypeID="0x0101005F633A5090B4A74880C8B0C4C0B93B89" ma:contentTypeVersion="0" ma:contentTypeDescription="Yeni belge oluşturun." ma:contentTypeScope="" ma:versionID="b1706986b8c849da85c6b393dab80269">
  <xsd:schema xmlns:xsd="http://www.w3.org/2001/XMLSchema" xmlns:xs="http://www.w3.org/2001/XMLSchema" xmlns:p="http://schemas.microsoft.com/office/2006/metadata/properties" targetNamespace="http://schemas.microsoft.com/office/2006/metadata/properties" ma:root="true" ma:fieldsID="58095ecd7aea3e31838633d5a04a19c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çerik Türü"/>
        <xsd:element ref="dc:title" minOccurs="0" maxOccurs="1" ma:index="4" ma:displayName="Başlı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9040FB-F18F-4039-B0BE-AA7B5677A4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997B10C-F01B-4177-824C-B3A32D397988}">
  <ds:schemaRefs>
    <ds:schemaRef ds:uri="http://schemas.microsoft.com/office/2006/metadata/properties"/>
  </ds:schemaRefs>
</ds:datastoreItem>
</file>

<file path=customXml/itemProps3.xml><?xml version="1.0" encoding="utf-8"?>
<ds:datastoreItem xmlns:ds="http://schemas.openxmlformats.org/officeDocument/2006/customXml" ds:itemID="{582FD438-D533-431B-80F7-D6566911C820}">
  <ds:schemaRefs>
    <ds:schemaRef ds:uri="http://schemas.microsoft.com/sharepoint/v3/contenttype/forms"/>
  </ds:schemaRefs>
</ds:datastoreItem>
</file>

<file path=customXml/itemProps4.xml><?xml version="1.0" encoding="utf-8"?>
<ds:datastoreItem xmlns:ds="http://schemas.openxmlformats.org/officeDocument/2006/customXml" ds:itemID="{12FC09EA-AA0E-4122-BED5-E054D5405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AYCELL-1-0-0-FRD-1-0</Template>
  <TotalTime>6</TotalTime>
  <Pages>1</Pages>
  <Words>202</Words>
  <Characters>1155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TTS-Kurum Genel Tanımlar Dökümanı (Online Arayüzler)</vt:lpstr>
    </vt:vector>
  </TitlesOfParts>
  <Company>SFDA</Company>
  <LinksUpToDate>false</LinksUpToDate>
  <CharactersWithSpaces>1355</CharactersWithSpaces>
  <SharedDoc>false</SharedDoc>
  <HLinks>
    <vt:vector size="24" baseType="variant">
      <vt:variant>
        <vt:i4>6946919</vt:i4>
      </vt:variant>
      <vt:variant>
        <vt:i4>297</vt:i4>
      </vt:variant>
      <vt:variant>
        <vt:i4>0</vt:i4>
      </vt:variant>
      <vt:variant>
        <vt:i4>5</vt:i4>
      </vt:variant>
      <vt:variant>
        <vt:lpwstr/>
      </vt:variant>
      <vt:variant>
        <vt:lpwstr>_MESAJ_ALANLARI</vt:lpwstr>
      </vt:variant>
      <vt:variant>
        <vt:i4>6946919</vt:i4>
      </vt:variant>
      <vt:variant>
        <vt:i4>294</vt:i4>
      </vt:variant>
      <vt:variant>
        <vt:i4>0</vt:i4>
      </vt:variant>
      <vt:variant>
        <vt:i4>5</vt:i4>
      </vt:variant>
      <vt:variant>
        <vt:lpwstr/>
      </vt:variant>
      <vt:variant>
        <vt:lpwstr>_MESAJ_ALANLARI</vt:lpwstr>
      </vt:variant>
      <vt:variant>
        <vt:i4>6946919</vt:i4>
      </vt:variant>
      <vt:variant>
        <vt:i4>291</vt:i4>
      </vt:variant>
      <vt:variant>
        <vt:i4>0</vt:i4>
      </vt:variant>
      <vt:variant>
        <vt:i4>5</vt:i4>
      </vt:variant>
      <vt:variant>
        <vt:lpwstr/>
      </vt:variant>
      <vt:variant>
        <vt:lpwstr>_MESAJ_ALANLARI</vt:lpwstr>
      </vt:variant>
      <vt:variant>
        <vt:i4>786712</vt:i4>
      </vt:variant>
      <vt:variant>
        <vt:i4>288</vt:i4>
      </vt:variant>
      <vt:variant>
        <vt:i4>0</vt:i4>
      </vt:variant>
      <vt:variant>
        <vt:i4>5</vt:i4>
      </vt:variant>
      <vt:variant>
        <vt:lpwstr/>
      </vt:variant>
      <vt:variant>
        <vt:lpwstr>_İLETİŞİM</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DTTS ISD</dc:title>
  <dc:creator>AAMufarrej@sfda.gov.sa</dc:creator>
  <cp:lastModifiedBy>Abdullah A. AL-Mufarrej</cp:lastModifiedBy>
  <cp:revision>7</cp:revision>
  <cp:lastPrinted>2001-05-21T21:03:00Z</cp:lastPrinted>
  <dcterms:created xsi:type="dcterms:W3CDTF">2018-05-06T07:42:00Z</dcterms:created>
  <dcterms:modified xsi:type="dcterms:W3CDTF">2018-05-06T09:31:00Z</dcterms:modified>
  <cp:version>1.0.1</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0x0101005F633A5090B4A74880C8B0C4C0B93B89</vt:lpwstr>
  </property>
</Properties>
</file>