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08217" w14:textId="77777777" w:rsidR="00E31BB5" w:rsidRPr="00D034F9" w:rsidRDefault="00E31BB5" w:rsidP="00F51862">
      <w:pPr>
        <w:numPr>
          <w:ilvl w:val="12"/>
          <w:numId w:val="0"/>
        </w:numPr>
        <w:spacing w:line="360" w:lineRule="auto"/>
        <w:jc w:val="left"/>
        <w:rPr>
          <w:rFonts w:asciiTheme="majorHAnsi" w:hAnsiTheme="majorHAnsi"/>
          <w:b/>
          <w:sz w:val="36"/>
          <w:rtl/>
        </w:rPr>
      </w:pPr>
      <w:bookmarkStart w:id="0" w:name="_GoBack"/>
    </w:p>
    <w:p w14:paraId="452C5155" w14:textId="77777777" w:rsidR="00307D77" w:rsidRPr="00D034F9" w:rsidRDefault="00307D77" w:rsidP="00307D77">
      <w:pPr>
        <w:numPr>
          <w:ilvl w:val="12"/>
          <w:numId w:val="0"/>
        </w:numPr>
        <w:rPr>
          <w:rFonts w:asciiTheme="majorHAnsi" w:hAnsiTheme="majorHAnsi"/>
          <w:b/>
          <w:sz w:val="36"/>
        </w:rPr>
      </w:pPr>
      <w:r w:rsidRPr="00D034F9">
        <w:rPr>
          <w:rFonts w:asciiTheme="majorHAnsi" w:hAnsiTheme="majorHAnsi"/>
          <w:b/>
          <w:sz w:val="36"/>
        </w:rPr>
        <w:t xml:space="preserve">Return Product Web Services </w:t>
      </w:r>
    </w:p>
    <w:p w14:paraId="63977157" w14:textId="50390E82" w:rsidR="00A62AD9" w:rsidRPr="00D034F9" w:rsidRDefault="00307D77" w:rsidP="00307D77">
      <w:pPr>
        <w:numPr>
          <w:ilvl w:val="12"/>
          <w:numId w:val="0"/>
        </w:numPr>
        <w:rPr>
          <w:rFonts w:asciiTheme="majorHAnsi" w:hAnsiTheme="majorHAnsi"/>
          <w:b/>
          <w:sz w:val="36"/>
        </w:rPr>
      </w:pPr>
      <w:r w:rsidRPr="00D034F9">
        <w:rPr>
          <w:rFonts w:asciiTheme="majorHAnsi" w:hAnsiTheme="majorHAnsi"/>
          <w:b/>
          <w:sz w:val="36"/>
        </w:rPr>
        <w:t>Interface Specification Document</w:t>
      </w:r>
    </w:p>
    <w:p w14:paraId="134E8D05" w14:textId="77777777" w:rsidR="008661B4" w:rsidRPr="00D034F9" w:rsidRDefault="008661B4" w:rsidP="00A62AD9">
      <w:pPr>
        <w:numPr>
          <w:ilvl w:val="12"/>
          <w:numId w:val="0"/>
        </w:numPr>
        <w:ind w:left="3240"/>
        <w:rPr>
          <w:rFonts w:asciiTheme="majorHAnsi" w:hAnsiTheme="majorHAnsi"/>
          <w:b/>
          <w:sz w:val="36"/>
        </w:rPr>
      </w:pPr>
    </w:p>
    <w:p w14:paraId="16840ACE" w14:textId="3B849774" w:rsidR="00A62AD9" w:rsidRPr="00D034F9" w:rsidRDefault="00A62AD9" w:rsidP="000C045D">
      <w:pPr>
        <w:tabs>
          <w:tab w:val="left" w:pos="5040"/>
        </w:tabs>
        <w:spacing w:after="0"/>
        <w:ind w:left="3240"/>
        <w:jc w:val="center"/>
        <w:rPr>
          <w:rFonts w:asciiTheme="majorHAnsi" w:hAnsiTheme="majorHAnsi"/>
        </w:rPr>
      </w:pPr>
      <w:r w:rsidRPr="00D034F9">
        <w:rPr>
          <w:rFonts w:asciiTheme="majorHAnsi" w:hAnsiTheme="majorHAnsi"/>
          <w:b/>
        </w:rPr>
        <w:t>Version</w:t>
      </w:r>
      <w:r w:rsidRPr="00D034F9">
        <w:rPr>
          <w:rFonts w:asciiTheme="majorHAnsi" w:hAnsiTheme="majorHAnsi"/>
        </w:rPr>
        <w:t xml:space="preserve">   </w:t>
      </w:r>
      <w:r w:rsidRPr="00D034F9">
        <w:rPr>
          <w:rFonts w:asciiTheme="majorHAnsi" w:hAnsiTheme="majorHAnsi"/>
        </w:rPr>
        <w:tab/>
        <w:t>:</w:t>
      </w:r>
      <w:r w:rsidRPr="00D034F9">
        <w:rPr>
          <w:rFonts w:asciiTheme="majorHAnsi" w:hAnsiTheme="majorHAnsi"/>
        </w:rPr>
        <w:tab/>
        <w:t>1.0.</w:t>
      </w:r>
      <w:r w:rsidR="00336A41" w:rsidRPr="00D034F9">
        <w:rPr>
          <w:rFonts w:asciiTheme="majorHAnsi" w:hAnsiTheme="majorHAnsi"/>
        </w:rPr>
        <w:t>1</w:t>
      </w:r>
    </w:p>
    <w:p w14:paraId="629F5162" w14:textId="77777777" w:rsidR="00A62AD9" w:rsidRPr="00D034F9" w:rsidRDefault="00A62AD9" w:rsidP="00A62AD9">
      <w:pPr>
        <w:tabs>
          <w:tab w:val="left" w:pos="5040"/>
        </w:tabs>
        <w:spacing w:after="0"/>
        <w:ind w:left="3240"/>
        <w:rPr>
          <w:rFonts w:asciiTheme="majorHAnsi" w:hAnsiTheme="majorHAnsi"/>
        </w:rPr>
      </w:pPr>
    </w:p>
    <w:p w14:paraId="1502008F" w14:textId="77777777" w:rsidR="00A62AD9" w:rsidRPr="00D034F9" w:rsidRDefault="00A62AD9" w:rsidP="00A62AD9">
      <w:pPr>
        <w:tabs>
          <w:tab w:val="left" w:pos="720"/>
          <w:tab w:val="left" w:pos="1519"/>
          <w:tab w:val="left" w:pos="5940"/>
          <w:tab w:val="left" w:pos="6300"/>
          <w:tab w:val="left" w:pos="6480"/>
          <w:tab w:val="left" w:pos="7200"/>
          <w:tab w:val="left" w:pos="7920"/>
        </w:tabs>
        <w:rPr>
          <w:rFonts w:asciiTheme="majorHAnsi" w:hAnsiTheme="majorHAnsi"/>
          <w:b/>
          <w:i/>
          <w:color w:val="000000"/>
        </w:rPr>
      </w:pPr>
    </w:p>
    <w:p w14:paraId="08DC2D44" w14:textId="77777777" w:rsidR="00A62AD9" w:rsidRPr="00D034F9" w:rsidRDefault="00A62AD9" w:rsidP="00A62AD9">
      <w:pPr>
        <w:tabs>
          <w:tab w:val="left" w:pos="720"/>
          <w:tab w:val="left" w:pos="1519"/>
          <w:tab w:val="left" w:pos="5940"/>
          <w:tab w:val="left" w:pos="6300"/>
          <w:tab w:val="left" w:pos="6480"/>
          <w:tab w:val="left" w:pos="7200"/>
          <w:tab w:val="left" w:pos="7920"/>
        </w:tabs>
        <w:rPr>
          <w:rFonts w:asciiTheme="majorHAnsi" w:hAnsiTheme="majorHAnsi"/>
          <w:b/>
          <w:i/>
          <w:color w:val="000000"/>
        </w:rPr>
      </w:pPr>
    </w:p>
    <w:p w14:paraId="01C14FD7" w14:textId="77777777" w:rsidR="00A62AD9" w:rsidRPr="00D034F9" w:rsidRDefault="00A62AD9" w:rsidP="00A62AD9">
      <w:pPr>
        <w:rPr>
          <w:rFonts w:asciiTheme="majorHAnsi" w:hAnsiTheme="majorHAnsi"/>
        </w:rPr>
      </w:pPr>
    </w:p>
    <w:p w14:paraId="5B2417FC" w14:textId="7D0A75F4" w:rsidR="00A507AC" w:rsidRPr="00D034F9" w:rsidRDefault="00A62AD9" w:rsidP="00A62AD9">
      <w:pPr>
        <w:ind w:left="0"/>
        <w:rPr>
          <w:rFonts w:asciiTheme="majorHAnsi" w:hAnsiTheme="majorHAnsi"/>
        </w:rPr>
      </w:pPr>
      <w:r w:rsidRPr="00D034F9">
        <w:rPr>
          <w:rFonts w:asciiTheme="majorHAnsi" w:hAnsiTheme="majorHAnsi"/>
        </w:rPr>
        <w:br w:type="page"/>
      </w:r>
    </w:p>
    <w:p w14:paraId="01EFE1C8" w14:textId="77777777" w:rsidR="00307D77" w:rsidRPr="00D034F9" w:rsidRDefault="00307D77" w:rsidP="00307D77">
      <w:pPr>
        <w:pStyle w:val="Heading1-FormatOnly"/>
        <w:numPr>
          <w:ilvl w:val="0"/>
          <w:numId w:val="0"/>
        </w:numPr>
        <w:ind w:left="680" w:hanging="680"/>
        <w:rPr>
          <w:rFonts w:asciiTheme="majorHAnsi" w:hAnsiTheme="majorHAnsi"/>
        </w:rPr>
      </w:pPr>
      <w:r w:rsidRPr="00D034F9">
        <w:rPr>
          <w:rFonts w:asciiTheme="majorHAnsi" w:hAnsiTheme="majorHAnsi"/>
        </w:rPr>
        <w:lastRenderedPageBreak/>
        <w:t>document hıstory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573"/>
        <w:gridCol w:w="1530"/>
      </w:tblGrid>
      <w:tr w:rsidR="00A80E05" w:rsidRPr="00D034F9" w14:paraId="34695080" w14:textId="77777777" w:rsidTr="00A80E05">
        <w:trPr>
          <w:cantSplit/>
          <w:tblHeader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AB57438" w14:textId="77777777" w:rsidR="00A80E05" w:rsidRPr="00D034F9" w:rsidRDefault="00A80E05" w:rsidP="004A376C">
            <w:pPr>
              <w:pStyle w:val="Table-ColHead"/>
              <w:jc w:val="center"/>
              <w:rPr>
                <w:rFonts w:asciiTheme="majorHAnsi" w:hAnsiTheme="majorHAnsi"/>
                <w:noProof w:val="0"/>
              </w:rPr>
            </w:pPr>
            <w:r w:rsidRPr="00D034F9">
              <w:rPr>
                <w:rFonts w:asciiTheme="majorHAnsi" w:hAnsiTheme="majorHAnsi"/>
                <w:noProof w:val="0"/>
              </w:rPr>
              <w:t>Version</w:t>
            </w:r>
          </w:p>
        </w:tc>
        <w:tc>
          <w:tcPr>
            <w:tcW w:w="657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7F58163" w14:textId="77777777" w:rsidR="00A80E05" w:rsidRPr="00D034F9" w:rsidRDefault="00A80E05" w:rsidP="004A376C">
            <w:pPr>
              <w:pStyle w:val="Table-ColHead"/>
              <w:rPr>
                <w:rFonts w:asciiTheme="majorHAnsi" w:hAnsiTheme="majorHAnsi"/>
                <w:noProof w:val="0"/>
              </w:rPr>
            </w:pPr>
            <w:r w:rsidRPr="00D034F9">
              <w:rPr>
                <w:rFonts w:asciiTheme="majorHAnsi" w:hAnsiTheme="majorHAnsi"/>
                <w:noProof w:val="0"/>
              </w:rPr>
              <w:t>Description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071AF92" w14:textId="77777777" w:rsidR="00A80E05" w:rsidRPr="00D034F9" w:rsidRDefault="00A80E05" w:rsidP="004A376C">
            <w:pPr>
              <w:pStyle w:val="Table-ColHead"/>
              <w:jc w:val="center"/>
              <w:rPr>
                <w:rFonts w:asciiTheme="majorHAnsi" w:hAnsiTheme="majorHAnsi"/>
                <w:noProof w:val="0"/>
              </w:rPr>
            </w:pPr>
            <w:r w:rsidRPr="00D034F9">
              <w:rPr>
                <w:rFonts w:asciiTheme="majorHAnsi" w:hAnsiTheme="majorHAnsi"/>
                <w:noProof w:val="0"/>
              </w:rPr>
              <w:t>Date</w:t>
            </w:r>
          </w:p>
        </w:tc>
      </w:tr>
      <w:tr w:rsidR="00A80E05" w:rsidRPr="00D034F9" w14:paraId="2DF37008" w14:textId="77777777" w:rsidTr="00A80E05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21DE2" w14:textId="77777777" w:rsidR="00A80E05" w:rsidRPr="00D034F9" w:rsidRDefault="00A80E05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D034F9">
              <w:rPr>
                <w:rFonts w:asciiTheme="majorHAnsi" w:hAnsiTheme="majorHAnsi"/>
              </w:rPr>
              <w:t>1.0.0</w:t>
            </w:r>
          </w:p>
        </w:tc>
        <w:tc>
          <w:tcPr>
            <w:tcW w:w="6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58017" w14:textId="77777777" w:rsidR="00A80E05" w:rsidRPr="00D034F9" w:rsidRDefault="00A80E05" w:rsidP="004A376C">
            <w:pPr>
              <w:pStyle w:val="Table-Text"/>
              <w:ind w:left="0"/>
              <w:rPr>
                <w:rFonts w:asciiTheme="majorHAnsi" w:hAnsiTheme="majorHAnsi"/>
              </w:rPr>
            </w:pPr>
            <w:r w:rsidRPr="00D034F9">
              <w:rPr>
                <w:rFonts w:asciiTheme="majorHAnsi" w:hAnsiTheme="majorHAnsi"/>
              </w:rPr>
              <w:t>First version.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3FDC4D" w14:textId="77777777" w:rsidR="00A80E05" w:rsidRPr="00D034F9" w:rsidRDefault="00A80E05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D034F9">
              <w:rPr>
                <w:rFonts w:asciiTheme="majorHAnsi" w:hAnsiTheme="majorHAnsi"/>
              </w:rPr>
              <w:t>30.11.2017</w:t>
            </w:r>
          </w:p>
        </w:tc>
      </w:tr>
      <w:tr w:rsidR="00A80E05" w:rsidRPr="00D034F9" w14:paraId="47FED1B5" w14:textId="77777777" w:rsidTr="00A80E05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F1DB8B2" w14:textId="77777777" w:rsidR="00A80E05" w:rsidRPr="00D034F9" w:rsidRDefault="00A80E05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D034F9">
              <w:rPr>
                <w:rFonts w:asciiTheme="majorHAnsi" w:hAnsiTheme="majorHAnsi"/>
              </w:rPr>
              <w:t>1.0.1</w:t>
            </w:r>
          </w:p>
        </w:tc>
        <w:tc>
          <w:tcPr>
            <w:tcW w:w="65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32D6BBE" w14:textId="77777777" w:rsidR="00A80E05" w:rsidRPr="00D034F9" w:rsidRDefault="00A80E05" w:rsidP="004A376C">
            <w:pPr>
              <w:pStyle w:val="Table-Text"/>
              <w:ind w:left="0"/>
              <w:rPr>
                <w:rFonts w:asciiTheme="majorHAnsi" w:hAnsiTheme="majorHAnsi"/>
              </w:rPr>
            </w:pPr>
            <w:r w:rsidRPr="00D034F9">
              <w:rPr>
                <w:rFonts w:asciiTheme="majorHAnsi" w:hAnsiTheme="majorHAnsi"/>
              </w:rPr>
              <w:t>New WSDL generated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8B3862" w14:textId="16FF7A62" w:rsidR="00A80E05" w:rsidRPr="00D034F9" w:rsidRDefault="00B95B8C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D034F9">
              <w:rPr>
                <w:rFonts w:asciiTheme="majorHAnsi" w:hAnsiTheme="majorHAnsi"/>
              </w:rPr>
              <w:t>22.04.2018</w:t>
            </w:r>
          </w:p>
        </w:tc>
      </w:tr>
    </w:tbl>
    <w:p w14:paraId="15BFD8E2" w14:textId="77777777" w:rsidR="00307D77" w:rsidRPr="00D034F9" w:rsidRDefault="00307D77" w:rsidP="00307D77">
      <w:pPr>
        <w:rPr>
          <w:rFonts w:asciiTheme="majorHAnsi" w:hAnsiTheme="majorHAnsi"/>
        </w:rPr>
      </w:pPr>
    </w:p>
    <w:p w14:paraId="7BF01E8E" w14:textId="77777777" w:rsidR="00307D77" w:rsidRPr="00D034F9" w:rsidRDefault="00307D77" w:rsidP="00307D77">
      <w:pPr>
        <w:tabs>
          <w:tab w:val="left" w:pos="1296"/>
        </w:tabs>
        <w:rPr>
          <w:rFonts w:asciiTheme="majorHAnsi" w:hAnsiTheme="majorHAnsi"/>
        </w:rPr>
      </w:pPr>
      <w:r w:rsidRPr="00D034F9">
        <w:rPr>
          <w:rFonts w:asciiTheme="majorHAnsi" w:hAnsiTheme="majorHAnsi"/>
        </w:rPr>
        <w:tab/>
      </w:r>
    </w:p>
    <w:p w14:paraId="45D1203A" w14:textId="77777777" w:rsidR="00307D77" w:rsidRPr="00D034F9" w:rsidRDefault="00307D77" w:rsidP="00307D77">
      <w:pPr>
        <w:pStyle w:val="Heading1-FormatOnly"/>
        <w:numPr>
          <w:ilvl w:val="0"/>
          <w:numId w:val="0"/>
        </w:numPr>
        <w:rPr>
          <w:rFonts w:asciiTheme="majorHAnsi" w:hAnsiTheme="majorHAnsi"/>
        </w:rPr>
      </w:pPr>
      <w:r w:rsidRPr="00D034F9">
        <w:rPr>
          <w:rFonts w:asciiTheme="majorHAnsi" w:hAnsiTheme="majorHAnsi"/>
        </w:rPr>
        <w:lastRenderedPageBreak/>
        <w:t>content</w:t>
      </w:r>
    </w:p>
    <w:p w14:paraId="02CE279E" w14:textId="77777777" w:rsidR="00307D77" w:rsidRPr="00D034F9" w:rsidRDefault="00307D77" w:rsidP="00307D77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D034F9">
        <w:rPr>
          <w:rFonts w:asciiTheme="majorHAnsi" w:hAnsiTheme="maj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/>
      </w:r>
      <w:r w:rsidRPr="00D034F9">
        <w:rPr>
          <w:rFonts w:asciiTheme="majorHAnsi" w:hAnsiTheme="majorHAnsi"/>
        </w:rPr>
        <w:instrText xml:space="preserve"> TOC \o "1-4"</w:instrText>
      </w:r>
      <w:r w:rsidRPr="00D034F9">
        <w:rPr>
          <w:rFonts w:asciiTheme="majorHAnsi" w:hAnsiTheme="maj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D034F9">
        <w:rPr>
          <w:rFonts w:asciiTheme="majorHAnsi" w:hAnsiTheme="majorHAnsi"/>
        </w:rPr>
        <w:t>1.</w:t>
      </w:r>
      <w:r w:rsidRPr="00D034F9"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  <w:tab/>
      </w:r>
      <w:r w:rsidRPr="00D034F9">
        <w:rPr>
          <w:rFonts w:asciiTheme="majorHAnsi" w:hAnsiTheme="majorHAnsi"/>
        </w:rPr>
        <w:t>INTRODUCTION</w:t>
      </w:r>
      <w:r w:rsidRPr="00D034F9">
        <w:rPr>
          <w:rFonts w:asciiTheme="majorHAnsi" w:hAnsiTheme="majorHAnsi"/>
        </w:rPr>
        <w:tab/>
      </w:r>
      <w:r w:rsidRPr="00D034F9">
        <w:rPr>
          <w:rFonts w:asciiTheme="majorHAnsi" w:hAnsiTheme="majorHAnsi"/>
        </w:rPr>
        <w:fldChar w:fldCharType="begin"/>
      </w:r>
      <w:r w:rsidRPr="00D034F9">
        <w:rPr>
          <w:rFonts w:asciiTheme="majorHAnsi" w:hAnsiTheme="majorHAnsi"/>
        </w:rPr>
        <w:instrText xml:space="preserve"> PAGEREF _Toc510528929 \h </w:instrText>
      </w:r>
      <w:r w:rsidRPr="00D034F9">
        <w:rPr>
          <w:rFonts w:asciiTheme="majorHAnsi" w:hAnsiTheme="majorHAnsi"/>
        </w:rPr>
      </w:r>
      <w:r w:rsidRPr="00D034F9">
        <w:rPr>
          <w:rFonts w:asciiTheme="majorHAnsi" w:hAnsiTheme="majorHAnsi"/>
        </w:rPr>
        <w:fldChar w:fldCharType="separate"/>
      </w:r>
      <w:r w:rsidRPr="00D034F9">
        <w:rPr>
          <w:rFonts w:asciiTheme="majorHAnsi" w:hAnsiTheme="majorHAnsi"/>
        </w:rPr>
        <w:t>4</w:t>
      </w:r>
      <w:r w:rsidRPr="00D034F9">
        <w:rPr>
          <w:rFonts w:asciiTheme="majorHAnsi" w:hAnsiTheme="majorHAnsi"/>
        </w:rPr>
        <w:fldChar w:fldCharType="end"/>
      </w:r>
    </w:p>
    <w:p w14:paraId="39D28402" w14:textId="77777777" w:rsidR="00307D77" w:rsidRPr="00D034F9" w:rsidRDefault="00307D77" w:rsidP="00307D77">
      <w:pPr>
        <w:pStyle w:val="TOC2"/>
        <w:tabs>
          <w:tab w:val="left" w:pos="1702"/>
        </w:tabs>
        <w:rPr>
          <w:rFonts w:asciiTheme="majorHAnsi" w:eastAsiaTheme="minorEastAsia" w:hAnsiTheme="majorHAnsi" w:cstheme="minorBidi"/>
          <w:sz w:val="22"/>
          <w:szCs w:val="22"/>
          <w:lang w:eastAsia="tr-TR"/>
        </w:rPr>
      </w:pPr>
      <w:r w:rsidRPr="00D034F9">
        <w:rPr>
          <w:rFonts w:asciiTheme="majorHAnsi" w:hAnsiTheme="majorHAnsi"/>
        </w:rPr>
        <w:t>1.1</w:t>
      </w:r>
      <w:r w:rsidRPr="00D034F9">
        <w:rPr>
          <w:rFonts w:asciiTheme="majorHAnsi" w:eastAsiaTheme="minorEastAsia" w:hAnsiTheme="majorHAnsi" w:cstheme="minorBidi"/>
          <w:sz w:val="22"/>
          <w:szCs w:val="22"/>
          <w:lang w:eastAsia="tr-TR"/>
        </w:rPr>
        <w:tab/>
      </w:r>
      <w:r w:rsidRPr="00D034F9">
        <w:rPr>
          <w:rFonts w:asciiTheme="majorHAnsi" w:hAnsiTheme="majorHAnsi"/>
        </w:rPr>
        <w:t>Purpose</w:t>
      </w:r>
      <w:r w:rsidRPr="00D034F9">
        <w:rPr>
          <w:rFonts w:asciiTheme="majorHAnsi" w:hAnsiTheme="majorHAnsi"/>
        </w:rPr>
        <w:tab/>
      </w:r>
      <w:r w:rsidRPr="00D034F9">
        <w:rPr>
          <w:rFonts w:asciiTheme="majorHAnsi" w:hAnsiTheme="majorHAnsi"/>
        </w:rPr>
        <w:fldChar w:fldCharType="begin"/>
      </w:r>
      <w:r w:rsidRPr="00D034F9">
        <w:rPr>
          <w:rFonts w:asciiTheme="majorHAnsi" w:hAnsiTheme="majorHAnsi"/>
        </w:rPr>
        <w:instrText xml:space="preserve"> PAGEREF _Toc510528930 \h </w:instrText>
      </w:r>
      <w:r w:rsidRPr="00D034F9">
        <w:rPr>
          <w:rFonts w:asciiTheme="majorHAnsi" w:hAnsiTheme="majorHAnsi"/>
        </w:rPr>
      </w:r>
      <w:r w:rsidRPr="00D034F9">
        <w:rPr>
          <w:rFonts w:asciiTheme="majorHAnsi" w:hAnsiTheme="majorHAnsi"/>
        </w:rPr>
        <w:fldChar w:fldCharType="separate"/>
      </w:r>
      <w:r w:rsidRPr="00D034F9">
        <w:rPr>
          <w:rFonts w:asciiTheme="majorHAnsi" w:hAnsiTheme="majorHAnsi"/>
        </w:rPr>
        <w:t>4</w:t>
      </w:r>
      <w:r w:rsidRPr="00D034F9">
        <w:rPr>
          <w:rFonts w:asciiTheme="majorHAnsi" w:hAnsiTheme="majorHAnsi"/>
        </w:rPr>
        <w:fldChar w:fldCharType="end"/>
      </w:r>
    </w:p>
    <w:p w14:paraId="5C1F0FA1" w14:textId="77777777" w:rsidR="00307D77" w:rsidRPr="00D034F9" w:rsidRDefault="00307D77" w:rsidP="00307D77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D034F9">
        <w:rPr>
          <w:rFonts w:asciiTheme="majorHAnsi" w:hAnsiTheme="majorHAnsi"/>
        </w:rPr>
        <w:t>2.</w:t>
      </w:r>
      <w:r w:rsidRPr="00D034F9"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  <w:tab/>
      </w:r>
      <w:r w:rsidRPr="00D034F9">
        <w:rPr>
          <w:rFonts w:asciiTheme="majorHAnsi" w:hAnsiTheme="majorHAnsi"/>
        </w:rPr>
        <w:t>SERVICES</w:t>
      </w:r>
      <w:r w:rsidRPr="00D034F9">
        <w:rPr>
          <w:rFonts w:asciiTheme="majorHAnsi" w:hAnsiTheme="majorHAnsi"/>
        </w:rPr>
        <w:tab/>
      </w:r>
      <w:r w:rsidRPr="00D034F9">
        <w:rPr>
          <w:rFonts w:asciiTheme="majorHAnsi" w:hAnsiTheme="majorHAnsi"/>
        </w:rPr>
        <w:fldChar w:fldCharType="begin"/>
      </w:r>
      <w:r w:rsidRPr="00D034F9">
        <w:rPr>
          <w:rFonts w:asciiTheme="majorHAnsi" w:hAnsiTheme="majorHAnsi"/>
        </w:rPr>
        <w:instrText xml:space="preserve"> PAGEREF _Toc510528931 \h </w:instrText>
      </w:r>
      <w:r w:rsidRPr="00D034F9">
        <w:rPr>
          <w:rFonts w:asciiTheme="majorHAnsi" w:hAnsiTheme="majorHAnsi"/>
        </w:rPr>
      </w:r>
      <w:r w:rsidRPr="00D034F9">
        <w:rPr>
          <w:rFonts w:asciiTheme="majorHAnsi" w:hAnsiTheme="majorHAnsi"/>
        </w:rPr>
        <w:fldChar w:fldCharType="separate"/>
      </w:r>
      <w:r w:rsidRPr="00D034F9">
        <w:rPr>
          <w:rFonts w:asciiTheme="majorHAnsi" w:hAnsiTheme="majorHAnsi"/>
        </w:rPr>
        <w:t>5</w:t>
      </w:r>
      <w:r w:rsidRPr="00D034F9">
        <w:rPr>
          <w:rFonts w:asciiTheme="majorHAnsi" w:hAnsiTheme="majorHAnsi"/>
        </w:rPr>
        <w:fldChar w:fldCharType="end"/>
      </w:r>
    </w:p>
    <w:p w14:paraId="2EA7683C" w14:textId="77777777" w:rsidR="00307D77" w:rsidRPr="00D034F9" w:rsidRDefault="00307D77" w:rsidP="00307D77">
      <w:pPr>
        <w:pStyle w:val="TOC2"/>
        <w:tabs>
          <w:tab w:val="left" w:pos="1702"/>
        </w:tabs>
        <w:rPr>
          <w:rFonts w:asciiTheme="majorHAnsi" w:eastAsiaTheme="minorEastAsia" w:hAnsiTheme="majorHAnsi" w:cstheme="minorBidi"/>
          <w:sz w:val="22"/>
          <w:szCs w:val="22"/>
          <w:lang w:eastAsia="tr-TR"/>
        </w:rPr>
      </w:pPr>
      <w:r w:rsidRPr="00D034F9">
        <w:rPr>
          <w:rFonts w:asciiTheme="majorHAnsi" w:hAnsiTheme="majorHAnsi"/>
        </w:rPr>
        <w:t>2.1</w:t>
      </w:r>
      <w:r w:rsidRPr="00D034F9">
        <w:rPr>
          <w:rFonts w:asciiTheme="majorHAnsi" w:eastAsiaTheme="minorEastAsia" w:hAnsiTheme="majorHAnsi" w:cstheme="minorBidi"/>
          <w:sz w:val="22"/>
          <w:szCs w:val="22"/>
          <w:lang w:eastAsia="tr-TR"/>
        </w:rPr>
        <w:tab/>
      </w:r>
      <w:r w:rsidRPr="00D034F9">
        <w:rPr>
          <w:rFonts w:asciiTheme="majorHAnsi" w:hAnsiTheme="majorHAnsi"/>
        </w:rPr>
        <w:t>Return Notification</w:t>
      </w:r>
      <w:r w:rsidRPr="00D034F9">
        <w:rPr>
          <w:rFonts w:asciiTheme="majorHAnsi" w:hAnsiTheme="majorHAnsi"/>
        </w:rPr>
        <w:tab/>
      </w:r>
      <w:r w:rsidRPr="00D034F9">
        <w:rPr>
          <w:rFonts w:asciiTheme="majorHAnsi" w:hAnsiTheme="majorHAnsi"/>
        </w:rPr>
        <w:fldChar w:fldCharType="begin"/>
      </w:r>
      <w:r w:rsidRPr="00D034F9">
        <w:rPr>
          <w:rFonts w:asciiTheme="majorHAnsi" w:hAnsiTheme="majorHAnsi"/>
        </w:rPr>
        <w:instrText xml:space="preserve"> PAGEREF _Toc510528932 \h </w:instrText>
      </w:r>
      <w:r w:rsidRPr="00D034F9">
        <w:rPr>
          <w:rFonts w:asciiTheme="majorHAnsi" w:hAnsiTheme="majorHAnsi"/>
        </w:rPr>
      </w:r>
      <w:r w:rsidRPr="00D034F9">
        <w:rPr>
          <w:rFonts w:asciiTheme="majorHAnsi" w:hAnsiTheme="majorHAnsi"/>
        </w:rPr>
        <w:fldChar w:fldCharType="separate"/>
      </w:r>
      <w:r w:rsidRPr="00D034F9">
        <w:rPr>
          <w:rFonts w:asciiTheme="majorHAnsi" w:hAnsiTheme="majorHAnsi"/>
        </w:rPr>
        <w:t>5</w:t>
      </w:r>
      <w:r w:rsidRPr="00D034F9">
        <w:rPr>
          <w:rFonts w:asciiTheme="majorHAnsi" w:hAnsiTheme="majorHAnsi"/>
        </w:rPr>
        <w:fldChar w:fldCharType="end"/>
      </w:r>
    </w:p>
    <w:p w14:paraId="675689FB" w14:textId="77777777" w:rsidR="00307D77" w:rsidRPr="00D034F9" w:rsidRDefault="00307D77" w:rsidP="00307D77">
      <w:pPr>
        <w:pStyle w:val="TOC3"/>
        <w:tabs>
          <w:tab w:val="left" w:pos="2552"/>
        </w:tabs>
        <w:rPr>
          <w:rFonts w:asciiTheme="majorHAnsi" w:eastAsiaTheme="minorEastAsia" w:hAnsiTheme="majorHAnsi" w:cstheme="minorBidi"/>
          <w:iCs w:val="0"/>
          <w:sz w:val="22"/>
          <w:lang w:eastAsia="tr-TR"/>
        </w:rPr>
      </w:pPr>
      <w:r w:rsidRPr="00D034F9">
        <w:rPr>
          <w:rFonts w:asciiTheme="majorHAnsi" w:hAnsiTheme="majorHAnsi"/>
        </w:rPr>
        <w:t>2.1.1</w:t>
      </w:r>
      <w:r w:rsidRPr="00D034F9">
        <w:rPr>
          <w:rFonts w:asciiTheme="majorHAnsi" w:eastAsiaTheme="minorEastAsia" w:hAnsiTheme="majorHAnsi" w:cstheme="minorBidi"/>
          <w:iCs w:val="0"/>
          <w:sz w:val="22"/>
          <w:lang w:eastAsia="tr-TR"/>
        </w:rPr>
        <w:tab/>
      </w:r>
      <w:r w:rsidRPr="00D034F9">
        <w:rPr>
          <w:rFonts w:asciiTheme="majorHAnsi" w:hAnsiTheme="majorHAnsi"/>
        </w:rPr>
        <w:t>Operation Definition</w:t>
      </w:r>
      <w:r w:rsidRPr="00D034F9">
        <w:rPr>
          <w:rFonts w:asciiTheme="majorHAnsi" w:hAnsiTheme="majorHAnsi"/>
        </w:rPr>
        <w:tab/>
      </w:r>
      <w:r w:rsidRPr="00D034F9">
        <w:rPr>
          <w:rFonts w:asciiTheme="majorHAnsi" w:hAnsiTheme="majorHAnsi"/>
        </w:rPr>
        <w:fldChar w:fldCharType="begin"/>
      </w:r>
      <w:r w:rsidRPr="00D034F9">
        <w:rPr>
          <w:rFonts w:asciiTheme="majorHAnsi" w:hAnsiTheme="majorHAnsi"/>
        </w:rPr>
        <w:instrText xml:space="preserve"> PAGEREF _Toc510528933 \h </w:instrText>
      </w:r>
      <w:r w:rsidRPr="00D034F9">
        <w:rPr>
          <w:rFonts w:asciiTheme="majorHAnsi" w:hAnsiTheme="majorHAnsi"/>
        </w:rPr>
      </w:r>
      <w:r w:rsidRPr="00D034F9">
        <w:rPr>
          <w:rFonts w:asciiTheme="majorHAnsi" w:hAnsiTheme="majorHAnsi"/>
        </w:rPr>
        <w:fldChar w:fldCharType="separate"/>
      </w:r>
      <w:r w:rsidRPr="00D034F9">
        <w:rPr>
          <w:rFonts w:asciiTheme="majorHAnsi" w:hAnsiTheme="majorHAnsi"/>
        </w:rPr>
        <w:t>5</w:t>
      </w:r>
      <w:r w:rsidRPr="00D034F9">
        <w:rPr>
          <w:rFonts w:asciiTheme="majorHAnsi" w:hAnsiTheme="majorHAnsi"/>
        </w:rPr>
        <w:fldChar w:fldCharType="end"/>
      </w:r>
    </w:p>
    <w:p w14:paraId="7DF84742" w14:textId="77777777" w:rsidR="00307D77" w:rsidRPr="00D034F9" w:rsidRDefault="00307D77" w:rsidP="00307D77">
      <w:pPr>
        <w:pStyle w:val="TOC4"/>
        <w:tabs>
          <w:tab w:val="left" w:pos="3403"/>
        </w:tabs>
        <w:rPr>
          <w:rFonts w:asciiTheme="majorHAnsi" w:eastAsiaTheme="minorEastAsia" w:hAnsiTheme="majorHAnsi" w:cstheme="minorBidi"/>
          <w:noProof/>
          <w:sz w:val="22"/>
          <w:szCs w:val="22"/>
          <w:lang w:eastAsia="tr-TR"/>
        </w:rPr>
      </w:pPr>
      <w:r w:rsidRPr="00D034F9">
        <w:rPr>
          <w:rFonts w:asciiTheme="majorHAnsi" w:hAnsiTheme="majorHAnsi"/>
          <w:noProof/>
        </w:rPr>
        <w:t>2.1.1.1</w:t>
      </w:r>
      <w:r w:rsidRPr="00D034F9">
        <w:rPr>
          <w:rFonts w:asciiTheme="majorHAnsi" w:eastAsiaTheme="minorEastAsia" w:hAnsiTheme="majorHAnsi" w:cstheme="minorBidi"/>
          <w:noProof/>
          <w:sz w:val="22"/>
          <w:szCs w:val="22"/>
          <w:lang w:eastAsia="tr-TR"/>
        </w:rPr>
        <w:tab/>
      </w:r>
      <w:r w:rsidRPr="00D034F9">
        <w:rPr>
          <w:rFonts w:asciiTheme="majorHAnsi" w:hAnsiTheme="majorHAnsi"/>
          <w:noProof/>
        </w:rPr>
        <w:t>Service Parameters</w:t>
      </w:r>
      <w:r w:rsidRPr="00D034F9">
        <w:rPr>
          <w:rFonts w:asciiTheme="majorHAnsi" w:hAnsiTheme="majorHAnsi"/>
          <w:noProof/>
        </w:rPr>
        <w:tab/>
      </w:r>
      <w:r w:rsidRPr="00D034F9">
        <w:rPr>
          <w:rFonts w:asciiTheme="majorHAnsi" w:hAnsiTheme="majorHAnsi"/>
          <w:noProof/>
        </w:rPr>
        <w:fldChar w:fldCharType="begin"/>
      </w:r>
      <w:r w:rsidRPr="00D034F9">
        <w:rPr>
          <w:rFonts w:asciiTheme="majorHAnsi" w:hAnsiTheme="majorHAnsi"/>
          <w:noProof/>
        </w:rPr>
        <w:instrText xml:space="preserve"> PAGEREF _Toc510528934 \h </w:instrText>
      </w:r>
      <w:r w:rsidRPr="00D034F9">
        <w:rPr>
          <w:rFonts w:asciiTheme="majorHAnsi" w:hAnsiTheme="majorHAnsi"/>
          <w:noProof/>
        </w:rPr>
      </w:r>
      <w:r w:rsidRPr="00D034F9">
        <w:rPr>
          <w:rFonts w:asciiTheme="majorHAnsi" w:hAnsiTheme="majorHAnsi"/>
          <w:noProof/>
        </w:rPr>
        <w:fldChar w:fldCharType="separate"/>
      </w:r>
      <w:r w:rsidRPr="00D034F9">
        <w:rPr>
          <w:rFonts w:asciiTheme="majorHAnsi" w:hAnsiTheme="majorHAnsi"/>
          <w:noProof/>
        </w:rPr>
        <w:t>5</w:t>
      </w:r>
      <w:r w:rsidRPr="00D034F9">
        <w:rPr>
          <w:rFonts w:asciiTheme="majorHAnsi" w:hAnsiTheme="majorHAnsi"/>
          <w:noProof/>
        </w:rPr>
        <w:fldChar w:fldCharType="end"/>
      </w:r>
    </w:p>
    <w:p w14:paraId="38D2B074" w14:textId="77777777" w:rsidR="00307D77" w:rsidRPr="00D034F9" w:rsidRDefault="00307D77" w:rsidP="00307D77">
      <w:pPr>
        <w:pStyle w:val="TOC2"/>
        <w:tabs>
          <w:tab w:val="left" w:pos="1702"/>
        </w:tabs>
        <w:rPr>
          <w:rFonts w:asciiTheme="majorHAnsi" w:eastAsiaTheme="minorEastAsia" w:hAnsiTheme="majorHAnsi" w:cstheme="minorBidi"/>
          <w:sz w:val="22"/>
          <w:szCs w:val="22"/>
          <w:lang w:eastAsia="tr-TR"/>
        </w:rPr>
      </w:pPr>
      <w:r w:rsidRPr="00D034F9">
        <w:rPr>
          <w:rFonts w:asciiTheme="majorHAnsi" w:hAnsiTheme="majorHAnsi"/>
        </w:rPr>
        <w:t>2.2</w:t>
      </w:r>
      <w:r w:rsidRPr="00D034F9">
        <w:rPr>
          <w:rFonts w:asciiTheme="majorHAnsi" w:eastAsiaTheme="minorEastAsia" w:hAnsiTheme="majorHAnsi" w:cstheme="minorBidi"/>
          <w:sz w:val="22"/>
          <w:szCs w:val="22"/>
          <w:lang w:eastAsia="tr-TR"/>
        </w:rPr>
        <w:tab/>
      </w:r>
      <w:r w:rsidRPr="00D034F9">
        <w:rPr>
          <w:rFonts w:asciiTheme="majorHAnsi" w:hAnsiTheme="majorHAnsi"/>
        </w:rPr>
        <w:t>Return Cancel Notification</w:t>
      </w:r>
      <w:r w:rsidRPr="00D034F9">
        <w:rPr>
          <w:rFonts w:asciiTheme="majorHAnsi" w:hAnsiTheme="majorHAnsi"/>
        </w:rPr>
        <w:tab/>
      </w:r>
      <w:r w:rsidRPr="00D034F9">
        <w:rPr>
          <w:rFonts w:asciiTheme="majorHAnsi" w:hAnsiTheme="majorHAnsi"/>
        </w:rPr>
        <w:fldChar w:fldCharType="begin"/>
      </w:r>
      <w:r w:rsidRPr="00D034F9">
        <w:rPr>
          <w:rFonts w:asciiTheme="majorHAnsi" w:hAnsiTheme="majorHAnsi"/>
        </w:rPr>
        <w:instrText xml:space="preserve"> PAGEREF _Toc510528935 \h </w:instrText>
      </w:r>
      <w:r w:rsidRPr="00D034F9">
        <w:rPr>
          <w:rFonts w:asciiTheme="majorHAnsi" w:hAnsiTheme="majorHAnsi"/>
        </w:rPr>
      </w:r>
      <w:r w:rsidRPr="00D034F9">
        <w:rPr>
          <w:rFonts w:asciiTheme="majorHAnsi" w:hAnsiTheme="majorHAnsi"/>
        </w:rPr>
        <w:fldChar w:fldCharType="separate"/>
      </w:r>
      <w:r w:rsidRPr="00D034F9">
        <w:rPr>
          <w:rFonts w:asciiTheme="majorHAnsi" w:hAnsiTheme="majorHAnsi"/>
        </w:rPr>
        <w:t>5</w:t>
      </w:r>
      <w:r w:rsidRPr="00D034F9">
        <w:rPr>
          <w:rFonts w:asciiTheme="majorHAnsi" w:hAnsiTheme="majorHAnsi"/>
        </w:rPr>
        <w:fldChar w:fldCharType="end"/>
      </w:r>
    </w:p>
    <w:p w14:paraId="05C82730" w14:textId="77777777" w:rsidR="00307D77" w:rsidRPr="00D034F9" w:rsidRDefault="00307D77" w:rsidP="00307D77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D034F9">
        <w:rPr>
          <w:rFonts w:asciiTheme="majorHAnsi" w:hAnsiTheme="majorHAnsi"/>
        </w:rPr>
        <w:t>ANNEX-A (WSDL)</w:t>
      </w:r>
      <w:r w:rsidRPr="00D034F9">
        <w:rPr>
          <w:rFonts w:asciiTheme="majorHAnsi" w:hAnsiTheme="majorHAnsi"/>
        </w:rPr>
        <w:tab/>
      </w:r>
      <w:r w:rsidRPr="00D034F9">
        <w:rPr>
          <w:rFonts w:asciiTheme="majorHAnsi" w:hAnsiTheme="majorHAnsi"/>
        </w:rPr>
        <w:fldChar w:fldCharType="begin"/>
      </w:r>
      <w:r w:rsidRPr="00D034F9">
        <w:rPr>
          <w:rFonts w:asciiTheme="majorHAnsi" w:hAnsiTheme="majorHAnsi"/>
        </w:rPr>
        <w:instrText xml:space="preserve"> PAGEREF _Toc510528936 \h </w:instrText>
      </w:r>
      <w:r w:rsidRPr="00D034F9">
        <w:rPr>
          <w:rFonts w:asciiTheme="majorHAnsi" w:hAnsiTheme="majorHAnsi"/>
        </w:rPr>
      </w:r>
      <w:r w:rsidRPr="00D034F9">
        <w:rPr>
          <w:rFonts w:asciiTheme="majorHAnsi" w:hAnsiTheme="majorHAnsi"/>
        </w:rPr>
        <w:fldChar w:fldCharType="separate"/>
      </w:r>
      <w:r w:rsidRPr="00D034F9">
        <w:rPr>
          <w:rFonts w:asciiTheme="majorHAnsi" w:hAnsiTheme="majorHAnsi"/>
        </w:rPr>
        <w:t>6</w:t>
      </w:r>
      <w:r w:rsidRPr="00D034F9">
        <w:rPr>
          <w:rFonts w:asciiTheme="majorHAnsi" w:hAnsiTheme="majorHAnsi"/>
        </w:rPr>
        <w:fldChar w:fldCharType="end"/>
      </w:r>
    </w:p>
    <w:p w14:paraId="6A941621" w14:textId="77777777" w:rsidR="00307D77" w:rsidRPr="00D034F9" w:rsidRDefault="00307D77" w:rsidP="00307D77">
      <w:pPr>
        <w:ind w:left="0"/>
        <w:rPr>
          <w:rFonts w:asciiTheme="majorHAnsi" w:hAnsiTheme="majorHAnsi"/>
        </w:rPr>
      </w:pPr>
      <w:r w:rsidRPr="00D034F9">
        <w:rPr>
          <w:rFonts w:asciiTheme="majorHAnsi" w:hAnsiTheme="majorHAnsi"/>
        </w:rPr>
        <w:fldChar w:fldCharType="end"/>
      </w:r>
    </w:p>
    <w:p w14:paraId="4E21EAF2" w14:textId="77777777" w:rsidR="00307D77" w:rsidRPr="00D034F9" w:rsidRDefault="00307D77" w:rsidP="00307D77">
      <w:pPr>
        <w:rPr>
          <w:rFonts w:asciiTheme="majorHAnsi" w:hAnsiTheme="majorHAnsi"/>
        </w:rPr>
      </w:pPr>
    </w:p>
    <w:p w14:paraId="063F2287" w14:textId="77777777" w:rsidR="00307D77" w:rsidRPr="00D034F9" w:rsidRDefault="00307D77" w:rsidP="00307D77">
      <w:pPr>
        <w:rPr>
          <w:rFonts w:asciiTheme="majorHAnsi" w:hAnsiTheme="majorHAnsi"/>
        </w:rPr>
      </w:pPr>
    </w:p>
    <w:p w14:paraId="3F1C5C00" w14:textId="77777777" w:rsidR="00307D77" w:rsidRPr="00D034F9" w:rsidRDefault="00307D77" w:rsidP="00307D77">
      <w:pPr>
        <w:rPr>
          <w:rFonts w:asciiTheme="majorHAnsi" w:hAnsiTheme="majorHAnsi"/>
        </w:rPr>
      </w:pPr>
    </w:p>
    <w:p w14:paraId="3E02465D" w14:textId="77777777" w:rsidR="00307D77" w:rsidRPr="00D034F9" w:rsidRDefault="00307D77" w:rsidP="00307D77">
      <w:pPr>
        <w:tabs>
          <w:tab w:val="left" w:pos="3120"/>
        </w:tabs>
        <w:rPr>
          <w:rFonts w:asciiTheme="majorHAnsi" w:hAnsiTheme="majorHAnsi"/>
        </w:rPr>
      </w:pPr>
      <w:r w:rsidRPr="00D034F9">
        <w:rPr>
          <w:rFonts w:asciiTheme="majorHAnsi" w:hAnsiTheme="majorHAnsi"/>
        </w:rPr>
        <w:tab/>
      </w:r>
    </w:p>
    <w:p w14:paraId="785239DE" w14:textId="77777777" w:rsidR="00307D77" w:rsidRPr="00D034F9" w:rsidRDefault="00307D77" w:rsidP="00307D77">
      <w:pPr>
        <w:pStyle w:val="Heading1"/>
        <w:ind w:left="851" w:hanging="851"/>
        <w:rPr>
          <w:rFonts w:asciiTheme="majorHAnsi" w:hAnsiTheme="majorHAnsi"/>
        </w:rPr>
      </w:pPr>
      <w:bookmarkStart w:id="1" w:name="_Toc510528929"/>
      <w:r w:rsidRPr="00D034F9">
        <w:rPr>
          <w:rFonts w:asciiTheme="majorHAnsi" w:hAnsiTheme="majorHAnsi"/>
        </w:rPr>
        <w:lastRenderedPageBreak/>
        <w:t>INTRODUCTION</w:t>
      </w:r>
      <w:bookmarkEnd w:id="1"/>
    </w:p>
    <w:p w14:paraId="058302EC" w14:textId="77777777" w:rsidR="00307D77" w:rsidRPr="00D034F9" w:rsidRDefault="00307D77" w:rsidP="00307D77">
      <w:pPr>
        <w:pStyle w:val="Heading2"/>
        <w:ind w:left="851" w:hanging="851"/>
        <w:rPr>
          <w:rFonts w:asciiTheme="majorHAnsi" w:hAnsiTheme="majorHAnsi"/>
        </w:rPr>
      </w:pPr>
      <w:bookmarkStart w:id="2" w:name="_Toc510528930"/>
      <w:r w:rsidRPr="00D034F9">
        <w:rPr>
          <w:rFonts w:asciiTheme="majorHAnsi" w:hAnsiTheme="majorHAnsi"/>
        </w:rPr>
        <w:t>Purpose</w:t>
      </w:r>
      <w:bookmarkEnd w:id="2"/>
    </w:p>
    <w:p w14:paraId="0E13C239" w14:textId="77777777" w:rsidR="00307D77" w:rsidRPr="00D034F9" w:rsidRDefault="00307D77" w:rsidP="00307D77">
      <w:pPr>
        <w:rPr>
          <w:rFonts w:asciiTheme="majorHAnsi" w:hAnsiTheme="majorHAnsi"/>
        </w:rPr>
      </w:pPr>
      <w:r w:rsidRPr="00D034F9">
        <w:rPr>
          <w:rFonts w:asciiTheme="majorHAnsi" w:hAnsiTheme="majorHAnsi"/>
        </w:rPr>
        <w:t>This document is generated for interface definition for Return operations between stakeholders.</w:t>
      </w:r>
    </w:p>
    <w:p w14:paraId="270EB7CF" w14:textId="77777777" w:rsidR="00307D77" w:rsidRPr="00D034F9" w:rsidRDefault="00307D77" w:rsidP="00307D77">
      <w:pPr>
        <w:pStyle w:val="ListParagraph"/>
        <w:numPr>
          <w:ilvl w:val="0"/>
          <w:numId w:val="25"/>
        </w:numPr>
        <w:contextualSpacing w:val="0"/>
        <w:rPr>
          <w:rFonts w:asciiTheme="majorHAnsi" w:hAnsiTheme="majorHAnsi"/>
        </w:rPr>
      </w:pPr>
      <w:r w:rsidRPr="00D034F9">
        <w:rPr>
          <w:rFonts w:asciiTheme="majorHAnsi" w:hAnsiTheme="majorHAnsi"/>
        </w:rPr>
        <w:t>This document must be used with Definitions (</w:t>
      </w:r>
      <w:r w:rsidRPr="00D034F9">
        <w:rPr>
          <w:rFonts w:asciiTheme="majorHAnsi" w:hAnsiTheme="majorHAnsi"/>
          <w:b/>
        </w:rPr>
        <w:t>DEF</w:t>
      </w:r>
      <w:r w:rsidRPr="00D034F9">
        <w:rPr>
          <w:rFonts w:asciiTheme="majorHAnsi" w:hAnsiTheme="majorHAnsi"/>
        </w:rPr>
        <w:t>) Document that contains common definitions.</w:t>
      </w:r>
    </w:p>
    <w:p w14:paraId="7AAE5564" w14:textId="77777777" w:rsidR="00307D77" w:rsidRPr="00D034F9" w:rsidRDefault="00307D77" w:rsidP="00307D77">
      <w:pPr>
        <w:rPr>
          <w:rFonts w:asciiTheme="majorHAnsi" w:hAnsiTheme="majorHAnsi"/>
        </w:rPr>
      </w:pPr>
    </w:p>
    <w:p w14:paraId="0D0ECB54" w14:textId="77777777" w:rsidR="00307D77" w:rsidRPr="00D034F9" w:rsidRDefault="00307D77" w:rsidP="00307D77">
      <w:pPr>
        <w:rPr>
          <w:rFonts w:asciiTheme="majorHAnsi" w:hAnsiTheme="majorHAnsi"/>
        </w:rPr>
      </w:pPr>
    </w:p>
    <w:p w14:paraId="0B9AFB82" w14:textId="77777777" w:rsidR="00307D77" w:rsidRPr="00D034F9" w:rsidRDefault="00307D77" w:rsidP="00307D77">
      <w:pPr>
        <w:rPr>
          <w:rFonts w:asciiTheme="majorHAnsi" w:hAnsiTheme="majorHAnsi"/>
        </w:rPr>
      </w:pPr>
    </w:p>
    <w:p w14:paraId="53AF6139" w14:textId="77777777" w:rsidR="00307D77" w:rsidRPr="00D034F9" w:rsidRDefault="00307D77" w:rsidP="00307D77">
      <w:pPr>
        <w:rPr>
          <w:rFonts w:asciiTheme="majorHAnsi" w:hAnsiTheme="majorHAnsi"/>
        </w:rPr>
      </w:pPr>
    </w:p>
    <w:p w14:paraId="0A31ADFD" w14:textId="77777777" w:rsidR="00307D77" w:rsidRPr="00D034F9" w:rsidRDefault="00307D77" w:rsidP="00307D77">
      <w:pPr>
        <w:rPr>
          <w:rFonts w:asciiTheme="majorHAnsi" w:hAnsiTheme="majorHAnsi"/>
        </w:rPr>
      </w:pPr>
    </w:p>
    <w:p w14:paraId="2EEC7411" w14:textId="77777777" w:rsidR="00307D77" w:rsidRPr="00D034F9" w:rsidRDefault="00307D77" w:rsidP="00307D77">
      <w:pPr>
        <w:rPr>
          <w:rFonts w:asciiTheme="majorHAnsi" w:hAnsiTheme="majorHAnsi"/>
        </w:rPr>
      </w:pPr>
    </w:p>
    <w:p w14:paraId="402D69A5" w14:textId="77777777" w:rsidR="00307D77" w:rsidRPr="00D034F9" w:rsidRDefault="00307D77" w:rsidP="00307D77">
      <w:pPr>
        <w:rPr>
          <w:rFonts w:asciiTheme="majorHAnsi" w:hAnsiTheme="majorHAnsi"/>
        </w:rPr>
      </w:pPr>
    </w:p>
    <w:p w14:paraId="293AC4FF" w14:textId="77777777" w:rsidR="00307D77" w:rsidRPr="00D034F9" w:rsidRDefault="00307D77" w:rsidP="00307D77">
      <w:pPr>
        <w:rPr>
          <w:rFonts w:asciiTheme="majorHAnsi" w:hAnsiTheme="majorHAnsi"/>
        </w:rPr>
      </w:pPr>
    </w:p>
    <w:p w14:paraId="4EA42D3F" w14:textId="77777777" w:rsidR="00307D77" w:rsidRPr="00D034F9" w:rsidRDefault="00307D77" w:rsidP="00307D77">
      <w:pPr>
        <w:rPr>
          <w:rFonts w:asciiTheme="majorHAnsi" w:hAnsiTheme="majorHAnsi"/>
        </w:rPr>
      </w:pPr>
    </w:p>
    <w:p w14:paraId="0B68B616" w14:textId="77777777" w:rsidR="00307D77" w:rsidRPr="00D034F9" w:rsidRDefault="00307D77" w:rsidP="00307D77">
      <w:pPr>
        <w:rPr>
          <w:rFonts w:asciiTheme="majorHAnsi" w:hAnsiTheme="majorHAnsi"/>
        </w:rPr>
      </w:pPr>
    </w:p>
    <w:p w14:paraId="4B1E288F" w14:textId="77777777" w:rsidR="00307D77" w:rsidRPr="00D034F9" w:rsidRDefault="00307D77" w:rsidP="00307D77">
      <w:pPr>
        <w:rPr>
          <w:rFonts w:asciiTheme="majorHAnsi" w:hAnsiTheme="majorHAnsi"/>
        </w:rPr>
      </w:pPr>
    </w:p>
    <w:p w14:paraId="5F06C320" w14:textId="77777777" w:rsidR="00307D77" w:rsidRPr="00D034F9" w:rsidRDefault="00307D77" w:rsidP="00307D77">
      <w:pPr>
        <w:rPr>
          <w:rFonts w:asciiTheme="majorHAnsi" w:hAnsiTheme="majorHAnsi"/>
        </w:rPr>
      </w:pPr>
    </w:p>
    <w:p w14:paraId="21787FEA" w14:textId="77777777" w:rsidR="00307D77" w:rsidRPr="00D034F9" w:rsidRDefault="00307D77" w:rsidP="00307D77">
      <w:pPr>
        <w:rPr>
          <w:rFonts w:asciiTheme="majorHAnsi" w:hAnsiTheme="majorHAnsi"/>
        </w:rPr>
      </w:pPr>
    </w:p>
    <w:p w14:paraId="26CFECF5" w14:textId="77777777" w:rsidR="00307D77" w:rsidRPr="00D034F9" w:rsidRDefault="00307D77" w:rsidP="00307D77">
      <w:pPr>
        <w:rPr>
          <w:rFonts w:asciiTheme="majorHAnsi" w:hAnsiTheme="majorHAnsi"/>
        </w:rPr>
      </w:pPr>
    </w:p>
    <w:p w14:paraId="11C22848" w14:textId="77777777" w:rsidR="00307D77" w:rsidRPr="00D034F9" w:rsidRDefault="00307D77" w:rsidP="00307D77">
      <w:pPr>
        <w:rPr>
          <w:rFonts w:asciiTheme="majorHAnsi" w:hAnsiTheme="majorHAnsi"/>
        </w:rPr>
      </w:pPr>
    </w:p>
    <w:p w14:paraId="60900B40" w14:textId="77777777" w:rsidR="00307D77" w:rsidRPr="00D034F9" w:rsidRDefault="00307D77" w:rsidP="00307D77">
      <w:pPr>
        <w:rPr>
          <w:rFonts w:asciiTheme="majorHAnsi" w:hAnsiTheme="majorHAnsi"/>
        </w:rPr>
      </w:pPr>
    </w:p>
    <w:p w14:paraId="110C7FD4" w14:textId="77777777" w:rsidR="00307D77" w:rsidRPr="00D034F9" w:rsidRDefault="00307D77" w:rsidP="00307D77">
      <w:pPr>
        <w:rPr>
          <w:rFonts w:asciiTheme="majorHAnsi" w:hAnsiTheme="majorHAnsi"/>
        </w:rPr>
      </w:pPr>
    </w:p>
    <w:p w14:paraId="279098DF" w14:textId="77777777" w:rsidR="00307D77" w:rsidRPr="00D034F9" w:rsidRDefault="00307D77" w:rsidP="00307D77">
      <w:pPr>
        <w:rPr>
          <w:rFonts w:asciiTheme="majorHAnsi" w:hAnsiTheme="majorHAnsi"/>
        </w:rPr>
      </w:pPr>
    </w:p>
    <w:p w14:paraId="714566F8" w14:textId="77777777" w:rsidR="00307D77" w:rsidRPr="00D034F9" w:rsidRDefault="00307D77" w:rsidP="00307D77">
      <w:pPr>
        <w:rPr>
          <w:rFonts w:asciiTheme="majorHAnsi" w:hAnsiTheme="majorHAnsi"/>
        </w:rPr>
      </w:pPr>
    </w:p>
    <w:p w14:paraId="0E8C2EA2" w14:textId="77777777" w:rsidR="00307D77" w:rsidRPr="00D034F9" w:rsidRDefault="00307D77" w:rsidP="00307D77">
      <w:pPr>
        <w:rPr>
          <w:rFonts w:asciiTheme="majorHAnsi" w:hAnsiTheme="majorHAnsi"/>
        </w:rPr>
      </w:pPr>
    </w:p>
    <w:p w14:paraId="32E5BE1D" w14:textId="77777777" w:rsidR="00307D77" w:rsidRPr="00D034F9" w:rsidRDefault="00307D77" w:rsidP="00307D77">
      <w:pPr>
        <w:rPr>
          <w:rFonts w:asciiTheme="majorHAnsi" w:hAnsiTheme="majorHAnsi"/>
        </w:rPr>
      </w:pPr>
    </w:p>
    <w:p w14:paraId="32BB4065" w14:textId="77777777" w:rsidR="00307D77" w:rsidRPr="00D034F9" w:rsidRDefault="00307D77" w:rsidP="00307D77">
      <w:pPr>
        <w:rPr>
          <w:rFonts w:asciiTheme="majorHAnsi" w:hAnsiTheme="majorHAnsi"/>
        </w:rPr>
      </w:pPr>
    </w:p>
    <w:p w14:paraId="54A21EB5" w14:textId="77777777" w:rsidR="00307D77" w:rsidRPr="00D034F9" w:rsidRDefault="00307D77" w:rsidP="00307D77">
      <w:pPr>
        <w:rPr>
          <w:rFonts w:asciiTheme="majorHAnsi" w:hAnsiTheme="majorHAnsi"/>
        </w:rPr>
      </w:pPr>
    </w:p>
    <w:p w14:paraId="6A80F28C" w14:textId="77777777" w:rsidR="00307D77" w:rsidRPr="00D034F9" w:rsidRDefault="00307D77" w:rsidP="00307D77">
      <w:pPr>
        <w:rPr>
          <w:rFonts w:asciiTheme="majorHAnsi" w:hAnsiTheme="majorHAnsi"/>
        </w:rPr>
      </w:pPr>
    </w:p>
    <w:p w14:paraId="6FE5DB2B" w14:textId="77777777" w:rsidR="00307D77" w:rsidRPr="00D034F9" w:rsidRDefault="00307D77" w:rsidP="00307D77">
      <w:pPr>
        <w:rPr>
          <w:rFonts w:asciiTheme="majorHAnsi" w:hAnsiTheme="majorHAnsi"/>
        </w:rPr>
      </w:pPr>
    </w:p>
    <w:p w14:paraId="6015F98E" w14:textId="77777777" w:rsidR="00307D77" w:rsidRPr="00D034F9" w:rsidRDefault="00307D77" w:rsidP="00307D77">
      <w:pPr>
        <w:rPr>
          <w:rFonts w:asciiTheme="majorHAnsi" w:hAnsiTheme="majorHAnsi"/>
        </w:rPr>
      </w:pPr>
    </w:p>
    <w:p w14:paraId="46139D05" w14:textId="77777777" w:rsidR="00307D77" w:rsidRPr="00D034F9" w:rsidRDefault="00307D77" w:rsidP="00307D77">
      <w:pPr>
        <w:rPr>
          <w:rFonts w:asciiTheme="majorHAnsi" w:hAnsiTheme="majorHAnsi"/>
        </w:rPr>
      </w:pPr>
    </w:p>
    <w:p w14:paraId="797B99E3" w14:textId="77777777" w:rsidR="00307D77" w:rsidRPr="00D034F9" w:rsidRDefault="00307D77" w:rsidP="00307D77">
      <w:pPr>
        <w:tabs>
          <w:tab w:val="left" w:pos="1800"/>
        </w:tabs>
        <w:rPr>
          <w:rFonts w:asciiTheme="majorHAnsi" w:hAnsiTheme="majorHAnsi"/>
        </w:rPr>
      </w:pPr>
      <w:r w:rsidRPr="00D034F9">
        <w:rPr>
          <w:rFonts w:asciiTheme="majorHAnsi" w:hAnsiTheme="majorHAnsi"/>
        </w:rPr>
        <w:tab/>
      </w:r>
    </w:p>
    <w:p w14:paraId="15CB87D6" w14:textId="77777777" w:rsidR="00307D77" w:rsidRPr="00D034F9" w:rsidRDefault="00307D77" w:rsidP="00307D77">
      <w:pPr>
        <w:pStyle w:val="Heading1"/>
        <w:ind w:left="851" w:hanging="851"/>
        <w:rPr>
          <w:rFonts w:asciiTheme="majorHAnsi" w:hAnsiTheme="majorHAnsi"/>
        </w:rPr>
      </w:pPr>
      <w:bookmarkStart w:id="3" w:name="_İLETİŞİM"/>
      <w:bookmarkStart w:id="4" w:name="_Toc510528931"/>
      <w:bookmarkEnd w:id="3"/>
      <w:r w:rsidRPr="00D034F9">
        <w:rPr>
          <w:rFonts w:asciiTheme="majorHAnsi" w:hAnsiTheme="majorHAnsi"/>
        </w:rPr>
        <w:lastRenderedPageBreak/>
        <w:t>SERVICES</w:t>
      </w:r>
      <w:bookmarkEnd w:id="4"/>
    </w:p>
    <w:p w14:paraId="3C26E5A6" w14:textId="77777777" w:rsidR="00307D77" w:rsidRPr="00D034F9" w:rsidRDefault="00307D77" w:rsidP="00307D77">
      <w:pPr>
        <w:pStyle w:val="Heading2"/>
        <w:ind w:left="851" w:hanging="851"/>
        <w:rPr>
          <w:rFonts w:asciiTheme="majorHAnsi" w:hAnsiTheme="majorHAnsi"/>
        </w:rPr>
      </w:pPr>
      <w:bookmarkStart w:id="5" w:name="_Toc510528932"/>
      <w:bookmarkStart w:id="6" w:name="_Toc514818421"/>
      <w:bookmarkStart w:id="7" w:name="_Toc40608038"/>
      <w:bookmarkStart w:id="8" w:name="_Toc63064247"/>
      <w:bookmarkStart w:id="9" w:name="_Toc260324841"/>
      <w:bookmarkStart w:id="10" w:name="_Toc263886024"/>
      <w:r w:rsidRPr="00D034F9">
        <w:rPr>
          <w:rFonts w:asciiTheme="majorHAnsi" w:hAnsiTheme="majorHAnsi"/>
        </w:rPr>
        <w:t>Return Notification</w:t>
      </w:r>
      <w:bookmarkEnd w:id="5"/>
    </w:p>
    <w:p w14:paraId="3B44E107" w14:textId="77777777" w:rsidR="00307D77" w:rsidRPr="00D034F9" w:rsidRDefault="00307D77" w:rsidP="00307D77">
      <w:pPr>
        <w:pStyle w:val="Heading3"/>
        <w:ind w:left="851" w:hanging="851"/>
        <w:rPr>
          <w:rFonts w:asciiTheme="majorHAnsi" w:hAnsiTheme="majorHAnsi"/>
        </w:rPr>
      </w:pPr>
      <w:bookmarkStart w:id="11" w:name="_Toc510528933"/>
      <w:r w:rsidRPr="00D034F9">
        <w:rPr>
          <w:rFonts w:asciiTheme="majorHAnsi" w:hAnsiTheme="majorHAnsi"/>
        </w:rPr>
        <w:t>Operation Definition</w:t>
      </w:r>
      <w:bookmarkEnd w:id="11"/>
    </w:p>
    <w:p w14:paraId="5C79AD92" w14:textId="77777777" w:rsidR="00307D77" w:rsidRPr="00D034F9" w:rsidRDefault="00307D77" w:rsidP="00307D77">
      <w:pPr>
        <w:rPr>
          <w:rFonts w:asciiTheme="majorHAnsi" w:hAnsiTheme="majorHAnsi"/>
        </w:rPr>
      </w:pPr>
      <w:r w:rsidRPr="00D034F9">
        <w:rPr>
          <w:rFonts w:asciiTheme="majorHAnsi" w:hAnsiTheme="majorHAnsi"/>
        </w:rPr>
        <w:t>Return operation is performed by Suppliers, Warehouses, Consumption Centers, Pharmacies. This operation is used for rejection of any dispatch operation.</w:t>
      </w:r>
    </w:p>
    <w:p w14:paraId="4304A6AF" w14:textId="77777777" w:rsidR="00307D77" w:rsidRPr="00D034F9" w:rsidRDefault="00307D77" w:rsidP="00307D77">
      <w:pPr>
        <w:pStyle w:val="ListParagraph"/>
        <w:numPr>
          <w:ilvl w:val="0"/>
          <w:numId w:val="29"/>
        </w:numPr>
        <w:contextualSpacing w:val="0"/>
        <w:rPr>
          <w:rFonts w:asciiTheme="majorHAnsi" w:hAnsiTheme="majorHAnsi"/>
        </w:rPr>
      </w:pPr>
      <w:r w:rsidRPr="00D034F9">
        <w:rPr>
          <w:rFonts w:asciiTheme="majorHAnsi" w:hAnsiTheme="majorHAnsi"/>
        </w:rPr>
        <w:t>Only Products having in the Sender’s Inventory can be returned to receipent</w:t>
      </w:r>
    </w:p>
    <w:p w14:paraId="247B6FF4" w14:textId="77777777" w:rsidR="00307D77" w:rsidRPr="00D034F9" w:rsidRDefault="00307D77" w:rsidP="00307D77">
      <w:pPr>
        <w:pStyle w:val="ListParagraph"/>
        <w:numPr>
          <w:ilvl w:val="0"/>
          <w:numId w:val="29"/>
        </w:numPr>
        <w:contextualSpacing w:val="0"/>
        <w:rPr>
          <w:rFonts w:asciiTheme="majorHAnsi" w:hAnsiTheme="majorHAnsi"/>
        </w:rPr>
      </w:pPr>
      <w:r w:rsidRPr="00D034F9">
        <w:rPr>
          <w:rFonts w:asciiTheme="majorHAnsi" w:hAnsiTheme="majorHAnsi"/>
        </w:rPr>
        <w:t>Pharmacies can return a product to only where it received</w:t>
      </w:r>
    </w:p>
    <w:p w14:paraId="2E829818" w14:textId="77777777" w:rsidR="00307D77" w:rsidRPr="00D034F9" w:rsidRDefault="00307D77" w:rsidP="00307D77">
      <w:pPr>
        <w:pStyle w:val="ListParagraph"/>
        <w:numPr>
          <w:ilvl w:val="0"/>
          <w:numId w:val="29"/>
        </w:numPr>
        <w:contextualSpacing w:val="0"/>
        <w:rPr>
          <w:rFonts w:asciiTheme="majorHAnsi" w:hAnsiTheme="majorHAnsi"/>
        </w:rPr>
      </w:pPr>
      <w:r w:rsidRPr="00D034F9">
        <w:rPr>
          <w:rFonts w:asciiTheme="majorHAnsi" w:hAnsiTheme="majorHAnsi"/>
        </w:rPr>
        <w:t>Hospitals can return a product to any Warehouse or product’s Supplier</w:t>
      </w:r>
    </w:p>
    <w:p w14:paraId="631189E3" w14:textId="77777777" w:rsidR="00307D77" w:rsidRPr="00D034F9" w:rsidRDefault="00307D77" w:rsidP="00307D77">
      <w:pPr>
        <w:pStyle w:val="ListParagraph"/>
        <w:numPr>
          <w:ilvl w:val="0"/>
          <w:numId w:val="29"/>
        </w:numPr>
        <w:contextualSpacing w:val="0"/>
        <w:rPr>
          <w:rFonts w:asciiTheme="majorHAnsi" w:hAnsiTheme="majorHAnsi"/>
        </w:rPr>
      </w:pPr>
      <w:r w:rsidRPr="00D034F9">
        <w:rPr>
          <w:rFonts w:asciiTheme="majorHAnsi" w:hAnsiTheme="majorHAnsi"/>
        </w:rPr>
        <w:t>Stakeholders must check Response Message returned from DTTS for each Product</w:t>
      </w:r>
    </w:p>
    <w:p w14:paraId="32E3BA02" w14:textId="77777777" w:rsidR="00307D77" w:rsidRPr="00D034F9" w:rsidRDefault="00307D77" w:rsidP="00307D77">
      <w:pPr>
        <w:pStyle w:val="Heading4"/>
        <w:ind w:left="851" w:hanging="851"/>
        <w:rPr>
          <w:rFonts w:asciiTheme="majorHAnsi" w:hAnsiTheme="majorHAnsi"/>
        </w:rPr>
      </w:pPr>
      <w:bookmarkStart w:id="12" w:name="_Toc510528934"/>
      <w:r w:rsidRPr="00D034F9">
        <w:rPr>
          <w:rFonts w:asciiTheme="majorHAnsi" w:hAnsiTheme="majorHAnsi"/>
        </w:rPr>
        <w:t>Service Parameters</w:t>
      </w:r>
      <w:bookmarkEnd w:id="12"/>
    </w:p>
    <w:tbl>
      <w:tblPr>
        <w:tblW w:w="0" w:type="auto"/>
        <w:tblInd w:w="9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268"/>
        <w:gridCol w:w="567"/>
        <w:gridCol w:w="2268"/>
        <w:gridCol w:w="1701"/>
      </w:tblGrid>
      <w:tr w:rsidR="00307D77" w:rsidRPr="00D034F9" w14:paraId="7BFFEC2E" w14:textId="77777777" w:rsidTr="004A376C">
        <w:tc>
          <w:tcPr>
            <w:tcW w:w="396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</w:tcPr>
          <w:p w14:paraId="6563B1D2" w14:textId="77777777" w:rsidR="00307D77" w:rsidRPr="00D034F9" w:rsidRDefault="00307D77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D034F9">
              <w:rPr>
                <w:rFonts w:asciiTheme="majorHAnsi" w:hAnsiTheme="majorHAnsi"/>
                <w:b/>
                <w:color w:val="FFFFFF"/>
              </w:rPr>
              <w:t>Request Message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A9AFFD" w14:textId="77777777" w:rsidR="00307D77" w:rsidRPr="00D034F9" w:rsidRDefault="00307D77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808080"/>
          </w:tcPr>
          <w:p w14:paraId="54D14990" w14:textId="77777777" w:rsidR="00307D77" w:rsidRPr="00D034F9" w:rsidRDefault="00307D77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D034F9">
              <w:rPr>
                <w:rFonts w:asciiTheme="majorHAnsi" w:hAnsiTheme="majorHAnsi"/>
                <w:b/>
                <w:color w:val="FFFFFF"/>
              </w:rPr>
              <w:t>Response Message</w:t>
            </w:r>
          </w:p>
        </w:tc>
      </w:tr>
      <w:tr w:rsidR="00307D77" w:rsidRPr="00D034F9" w14:paraId="7D56AF1C" w14:textId="77777777" w:rsidTr="004A376C">
        <w:tc>
          <w:tcPr>
            <w:tcW w:w="396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24149CDF" w14:textId="77777777" w:rsidR="00307D77" w:rsidRPr="00D034F9" w:rsidRDefault="00307D77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r w:rsidRPr="00D034F9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ReturnServiceRequest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D2C9BD" w14:textId="77777777" w:rsidR="00307D77" w:rsidRPr="00D034F9" w:rsidRDefault="00307D77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42923060" w14:textId="77777777" w:rsidR="00307D77" w:rsidRPr="00D034F9" w:rsidRDefault="00307D77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r w:rsidRPr="00D034F9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ReturnResponse</w:t>
            </w:r>
          </w:p>
        </w:tc>
      </w:tr>
      <w:tr w:rsidR="00307D77" w:rsidRPr="00D034F9" w14:paraId="2AE6FCF6" w14:textId="77777777" w:rsidTr="004A376C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0188B605" w14:textId="77777777" w:rsidR="00307D77" w:rsidRPr="00D034F9" w:rsidRDefault="00307D77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D034F9">
              <w:rPr>
                <w:rFonts w:asciiTheme="majorHAnsi" w:hAnsiTheme="majorHAnsi"/>
                <w:bCs/>
                <w:sz w:val="20"/>
              </w:rPr>
              <w:t>TOGLN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74BB8035" w14:textId="77777777" w:rsidR="00307D77" w:rsidRPr="00D034F9" w:rsidRDefault="00307D77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325967" w14:textId="77777777" w:rsidR="00307D77" w:rsidRPr="00D034F9" w:rsidRDefault="00307D77" w:rsidP="004A376C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1E9CBC3B" w14:textId="77777777" w:rsidR="00307D77" w:rsidRPr="00D034F9" w:rsidRDefault="00307D77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D034F9">
              <w:rPr>
                <w:rFonts w:asciiTheme="majorHAnsi" w:hAnsiTheme="majorHAnsi"/>
                <w:bCs/>
                <w:sz w:val="20"/>
              </w:rPr>
              <w:t>NOTIFICATION_ID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6" w:space="0" w:color="auto"/>
            </w:tcBorders>
          </w:tcPr>
          <w:p w14:paraId="7DEDE7EA" w14:textId="77777777" w:rsidR="00307D77" w:rsidRPr="00D034F9" w:rsidRDefault="00307D77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</w:tr>
      <w:tr w:rsidR="00307D77" w:rsidRPr="00D034F9" w14:paraId="30914DF9" w14:textId="77777777" w:rsidTr="004A376C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7A833411" w14:textId="77777777" w:rsidR="00307D77" w:rsidRPr="00D034F9" w:rsidRDefault="00307D77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D034F9">
              <w:rPr>
                <w:rFonts w:asciiTheme="majorHAnsi" w:hAnsiTheme="majorHAnsi"/>
                <w:bCs/>
                <w:sz w:val="20"/>
              </w:rPr>
              <w:t>PRODUCTLIST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1671740D" w14:textId="77777777" w:rsidR="00307D77" w:rsidRPr="00D034F9" w:rsidRDefault="00307D77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7DE493" w14:textId="77777777" w:rsidR="00307D77" w:rsidRPr="00D034F9" w:rsidRDefault="00307D77" w:rsidP="004A376C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0DB6AAAE" w14:textId="77777777" w:rsidR="00307D77" w:rsidRPr="00D034F9" w:rsidRDefault="00307D77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D034F9">
              <w:rPr>
                <w:rFonts w:asciiTheme="majorHAnsi" w:hAnsiTheme="majorHAnsi"/>
                <w:bCs/>
                <w:sz w:val="20"/>
              </w:rPr>
              <w:t>PRODUCTLIST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6" w:space="0" w:color="auto"/>
            </w:tcBorders>
          </w:tcPr>
          <w:p w14:paraId="33BE8F6E" w14:textId="77777777" w:rsidR="00307D77" w:rsidRPr="00D034F9" w:rsidRDefault="00307D77" w:rsidP="004A376C">
            <w:pPr>
              <w:spacing w:after="0"/>
              <w:ind w:left="0" w:right="-44"/>
              <w:rPr>
                <w:rFonts w:asciiTheme="majorHAnsi" w:hAnsiTheme="majorHAnsi" w:cs="Tahoma"/>
                <w:sz w:val="20"/>
              </w:rPr>
            </w:pPr>
          </w:p>
        </w:tc>
      </w:tr>
    </w:tbl>
    <w:p w14:paraId="51690938" w14:textId="77777777" w:rsidR="00307D77" w:rsidRPr="00D034F9" w:rsidRDefault="00307D77" w:rsidP="00307D77">
      <w:pPr>
        <w:rPr>
          <w:rFonts w:asciiTheme="majorHAnsi" w:hAnsiTheme="majorHAnsi"/>
        </w:rPr>
      </w:pPr>
    </w:p>
    <w:p w14:paraId="45939949" w14:textId="77777777" w:rsidR="00307D77" w:rsidRPr="00D034F9" w:rsidRDefault="00307D77" w:rsidP="00307D77">
      <w:pPr>
        <w:pStyle w:val="Heading2"/>
        <w:ind w:left="851" w:hanging="851"/>
        <w:rPr>
          <w:rFonts w:asciiTheme="majorHAnsi" w:hAnsiTheme="majorHAnsi"/>
        </w:rPr>
      </w:pPr>
      <w:bookmarkStart w:id="13" w:name="_Toc503088905"/>
      <w:bookmarkStart w:id="14" w:name="_Toc510528935"/>
      <w:r w:rsidRPr="00D034F9">
        <w:rPr>
          <w:rFonts w:asciiTheme="majorHAnsi" w:hAnsiTheme="majorHAnsi"/>
        </w:rPr>
        <w:t>Return Cancel Notification</w:t>
      </w:r>
      <w:bookmarkEnd w:id="13"/>
      <w:bookmarkEnd w:id="14"/>
    </w:p>
    <w:p w14:paraId="4A6C6D98" w14:textId="77777777" w:rsidR="00307D77" w:rsidRPr="00D034F9" w:rsidRDefault="00307D77" w:rsidP="00307D77">
      <w:pPr>
        <w:rPr>
          <w:rFonts w:asciiTheme="majorHAnsi" w:hAnsiTheme="majorHAnsi"/>
        </w:rPr>
      </w:pPr>
      <w:r w:rsidRPr="00D034F9">
        <w:rPr>
          <w:rFonts w:asciiTheme="majorHAnsi" w:hAnsiTheme="majorHAnsi"/>
        </w:rPr>
        <w:t xml:space="preserve">Return Notification has no Cancel Notification. To cancel a faulty Return Notification stakeholder must use “Accept Notification”. </w:t>
      </w:r>
    </w:p>
    <w:p w14:paraId="3CB54586" w14:textId="77777777" w:rsidR="00307D77" w:rsidRPr="00D034F9" w:rsidRDefault="00307D77" w:rsidP="00307D77">
      <w:pPr>
        <w:rPr>
          <w:rFonts w:asciiTheme="majorHAnsi" w:hAnsiTheme="majorHAnsi"/>
        </w:rPr>
      </w:pPr>
    </w:p>
    <w:p w14:paraId="1138EF56" w14:textId="77777777" w:rsidR="00307D77" w:rsidRPr="00D034F9" w:rsidRDefault="00307D77" w:rsidP="00307D77">
      <w:pPr>
        <w:pStyle w:val="Heading1"/>
        <w:numPr>
          <w:ilvl w:val="0"/>
          <w:numId w:val="0"/>
        </w:numPr>
        <w:rPr>
          <w:rFonts w:asciiTheme="majorHAnsi" w:hAnsiTheme="majorHAnsi"/>
        </w:rPr>
      </w:pPr>
      <w:bookmarkStart w:id="15" w:name="_EK-D_(ABONE_ÖZELLİKLERİ_LİSTESİ)"/>
      <w:bookmarkStart w:id="16" w:name="_Toc263886034"/>
      <w:bookmarkStart w:id="17" w:name="_Toc510528936"/>
      <w:bookmarkEnd w:id="6"/>
      <w:bookmarkEnd w:id="7"/>
      <w:bookmarkEnd w:id="8"/>
      <w:bookmarkEnd w:id="9"/>
      <w:bookmarkEnd w:id="10"/>
      <w:bookmarkEnd w:id="15"/>
      <w:r w:rsidRPr="00D034F9">
        <w:rPr>
          <w:rFonts w:asciiTheme="majorHAnsi" w:hAnsiTheme="majorHAnsi"/>
        </w:rPr>
        <w:lastRenderedPageBreak/>
        <w:t>ANNEX-A (WSDL)</w:t>
      </w:r>
      <w:bookmarkEnd w:id="16"/>
      <w:bookmarkEnd w:id="17"/>
    </w:p>
    <w:p w14:paraId="50427EEC" w14:textId="77777777" w:rsidR="00307D77" w:rsidRPr="00D034F9" w:rsidRDefault="00307D77" w:rsidP="00307D77">
      <w:pPr>
        <w:adjustRightInd w:val="0"/>
        <w:spacing w:after="0" w:line="360" w:lineRule="auto"/>
        <w:ind w:left="-1134"/>
        <w:rPr>
          <w:rFonts w:asciiTheme="majorHAnsi" w:hAnsiTheme="majorHAnsi"/>
          <w:sz w:val="16"/>
          <w:szCs w:val="16"/>
        </w:rPr>
      </w:pPr>
      <w:r w:rsidRPr="00D034F9">
        <w:rPr>
          <w:rFonts w:asciiTheme="majorHAnsi" w:hAnsiTheme="majorHAnsi"/>
          <w:sz w:val="16"/>
          <w:szCs w:val="16"/>
        </w:rPr>
        <w:t xml:space="preserve">                          </w:t>
      </w:r>
      <w:r w:rsidRPr="00D034F9">
        <w:rPr>
          <w:rFonts w:asciiTheme="majorHAnsi" w:hAnsiTheme="majorHAnsi"/>
          <w:sz w:val="16"/>
          <w:szCs w:val="16"/>
        </w:rPr>
        <w:object w:dxaOrig="1876" w:dyaOrig="811" w14:anchorId="58B523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75pt;height:40.5pt" o:ole="">
            <v:imagedata r:id="rId11" o:title=""/>
          </v:shape>
          <o:OLEObject Type="Embed" ProgID="Package" ShapeID="_x0000_i1025" DrawAspect="Content" ObjectID="_1587115130" r:id="rId12"/>
        </w:object>
      </w:r>
      <w:r w:rsidRPr="00D034F9">
        <w:rPr>
          <w:rFonts w:asciiTheme="majorHAnsi" w:hAnsiTheme="majorHAnsi"/>
          <w:sz w:val="16"/>
          <w:szCs w:val="16"/>
        </w:rPr>
        <w:object w:dxaOrig="1740" w:dyaOrig="811" w14:anchorId="3811AF30">
          <v:shape id="_x0000_i1026" type="#_x0000_t75" style="width:87pt;height:40.5pt" o:ole="">
            <v:imagedata r:id="rId13" o:title=""/>
          </v:shape>
          <o:OLEObject Type="Embed" ProgID="Package" ShapeID="_x0000_i1026" DrawAspect="Content" ObjectID="_1587115131" r:id="rId14"/>
        </w:object>
      </w:r>
      <w:r w:rsidRPr="00D034F9">
        <w:rPr>
          <w:rFonts w:asciiTheme="majorHAnsi" w:hAnsiTheme="majorHAnsi"/>
          <w:sz w:val="16"/>
          <w:szCs w:val="16"/>
        </w:rPr>
        <w:object w:dxaOrig="2851" w:dyaOrig="811" w14:anchorId="197A8421">
          <v:shape id="_x0000_i1027" type="#_x0000_t75" style="width:142.5pt;height:40.5pt" o:ole="">
            <v:imagedata r:id="rId15" o:title=""/>
          </v:shape>
          <o:OLEObject Type="Embed" ProgID="Package" ShapeID="_x0000_i1027" DrawAspect="Content" ObjectID="_1587115132" r:id="rId16"/>
        </w:object>
      </w:r>
      <w:r w:rsidRPr="00D034F9">
        <w:rPr>
          <w:rFonts w:asciiTheme="majorHAnsi" w:hAnsiTheme="majorHAnsi"/>
          <w:sz w:val="16"/>
          <w:szCs w:val="16"/>
        </w:rPr>
        <w:object w:dxaOrig="2716" w:dyaOrig="811" w14:anchorId="0C2BA89A">
          <v:shape id="_x0000_i1028" type="#_x0000_t75" style="width:135.75pt;height:40.5pt" o:ole="">
            <v:imagedata r:id="rId17" o:title=""/>
          </v:shape>
          <o:OLEObject Type="Embed" ProgID="Package" ShapeID="_x0000_i1028" DrawAspect="Content" ObjectID="_1587115133" r:id="rId18"/>
        </w:object>
      </w:r>
      <w:bookmarkEnd w:id="0"/>
    </w:p>
    <w:sectPr w:rsidR="00307D77" w:rsidRPr="00D034F9" w:rsidSect="008661B4">
      <w:headerReference w:type="default" r:id="rId19"/>
      <w:footerReference w:type="default" r:id="rId20"/>
      <w:headerReference w:type="first" r:id="rId21"/>
      <w:footerReference w:type="first" r:id="rId22"/>
      <w:type w:val="nextColumn"/>
      <w:pgSz w:w="12240" w:h="15840" w:code="1"/>
      <w:pgMar w:top="1134" w:right="1134" w:bottom="1710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4748C" w14:textId="77777777" w:rsidR="0090021A" w:rsidRDefault="0090021A">
      <w:r>
        <w:separator/>
      </w:r>
    </w:p>
  </w:endnote>
  <w:endnote w:type="continuationSeparator" w:id="0">
    <w:p w14:paraId="25D2913F" w14:textId="77777777" w:rsidR="0090021A" w:rsidRDefault="00900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Typewriter">
    <w:panose1 w:val="020B0509030504030204"/>
    <w:charset w:val="00"/>
    <w:family w:val="swiss"/>
    <w:pitch w:val="fixed"/>
    <w:sig w:usb0="01002B87" w:usb1="00000000" w:usb2="00000008" w:usb3="00000000" w:csb0="000100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1041A" w14:textId="77777777" w:rsidR="00E31BB5" w:rsidRPr="000C045D" w:rsidRDefault="00E31BB5" w:rsidP="000C045D">
    <w:pPr>
      <w:spacing w:after="0"/>
      <w:ind w:right="405"/>
      <w:jc w:val="right"/>
      <w:rPr>
        <w:rFonts w:asciiTheme="majorHAnsi" w:hAnsiTheme="majorHAnsi" w:cstheme="minorBidi"/>
        <w:color w:val="0070C0"/>
        <w:sz w:val="32"/>
        <w:szCs w:val="32"/>
      </w:rPr>
    </w:pPr>
    <w:r w:rsidRPr="000C045D">
      <w:rPr>
        <w:rFonts w:asciiTheme="majorHAnsi" w:hAnsiTheme="majorHAnsi" w:cstheme="minorBidi"/>
        <w:noProof/>
        <w:color w:val="0070C0"/>
        <w:sz w:val="32"/>
        <w:szCs w:val="32"/>
      </w:rPr>
      <w:drawing>
        <wp:anchor distT="0" distB="0" distL="114300" distR="114300" simplePos="0" relativeHeight="251673600" behindDoc="1" locked="0" layoutInCell="1" allowOverlap="1" wp14:anchorId="48E40E0D" wp14:editId="6FFBD359">
          <wp:simplePos x="0" y="0"/>
          <wp:positionH relativeFrom="margin">
            <wp:posOffset>-47625</wp:posOffset>
          </wp:positionH>
          <wp:positionV relativeFrom="paragraph">
            <wp:posOffset>9525</wp:posOffset>
          </wp:positionV>
          <wp:extent cx="3025775" cy="457200"/>
          <wp:effectExtent l="0" t="0" r="3175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glish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5775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C045D">
      <w:rPr>
        <w:rFonts w:asciiTheme="majorHAnsi" w:hAnsiTheme="majorHAnsi" w:cstheme="minorBidi"/>
        <w:color w:val="0070C0"/>
        <w:sz w:val="32"/>
        <w:szCs w:val="32"/>
      </w:rPr>
      <w:t>Drug Track and Trace System</w:t>
    </w:r>
  </w:p>
  <w:p w14:paraId="5B243B29" w14:textId="43F97C45" w:rsidR="00E31BB5" w:rsidRPr="000C045D" w:rsidRDefault="00E31BB5" w:rsidP="000C045D">
    <w:pPr>
      <w:spacing w:before="240" w:after="0"/>
      <w:ind w:right="405"/>
      <w:jc w:val="right"/>
      <w:rPr>
        <w:rFonts w:asciiTheme="majorHAnsi" w:hAnsiTheme="majorHAnsi"/>
        <w:b/>
        <w:bCs/>
        <w:sz w:val="20"/>
        <w:szCs w:val="20"/>
      </w:rPr>
    </w:pPr>
    <w:r w:rsidRPr="000C045D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AE7FA3D" wp14:editId="2077C835">
              <wp:simplePos x="0" y="0"/>
              <wp:positionH relativeFrom="margin">
                <wp:posOffset>3168015</wp:posOffset>
              </wp:positionH>
              <wp:positionV relativeFrom="paragraph">
                <wp:posOffset>39370</wp:posOffset>
              </wp:positionV>
              <wp:extent cx="2533650" cy="0"/>
              <wp:effectExtent l="38100" t="38100" r="76200" b="1143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33650" cy="0"/>
                      </a:xfrm>
                      <a:prstGeom prst="line">
                        <a:avLst/>
                      </a:prstGeom>
                      <a:ln w="57150">
                        <a:solidFill>
                          <a:srgbClr val="0070C0"/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86AD85" id="Straight Connector 1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49.45pt,3.1pt" to="448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" strokecolor="#0070c0" strokeweight="4.5pt">
              <v:shadow on="t" color="black" opacity="22937f" origin=",.5" offset="0,.63889mm"/>
              <w10:wrap anchorx="margin"/>
            </v:line>
          </w:pict>
        </mc:Fallback>
      </mc:AlternateContent>
    </w:r>
    <w:r w:rsidRPr="000C045D">
      <w:rPr>
        <w:rFonts w:asciiTheme="majorHAnsi" w:hAnsiTheme="majorHAnsi"/>
        <w:b/>
        <w:bCs/>
        <w:sz w:val="20"/>
        <w:szCs w:val="20"/>
      </w:rPr>
      <w:tab/>
    </w:r>
    <w:r w:rsidRPr="000C045D">
      <w:rPr>
        <w:rFonts w:asciiTheme="majorHAnsi" w:hAnsiTheme="majorHAnsi"/>
        <w:b/>
        <w:bCs/>
      </w:rPr>
      <w:t xml:space="preserve">  </w:t>
    </w:r>
    <w:sdt>
      <w:sdtPr>
        <w:rPr>
          <w:rFonts w:asciiTheme="majorHAnsi" w:hAnsiTheme="majorHAnsi"/>
          <w:b/>
          <w:bCs/>
        </w:rPr>
        <w:id w:val="76974591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ajorHAnsi" w:hAnsiTheme="majorHAnsi"/>
              <w:b/>
              <w:bCs/>
            </w:rPr>
            <w:id w:val="9577699"/>
            <w:docPartObj>
              <w:docPartGallery w:val="Page Numbers (Top of Page)"/>
              <w:docPartUnique/>
            </w:docPartObj>
          </w:sdtPr>
          <w:sdtEndPr/>
          <w:sdtContent>
            <w:r w:rsidRPr="000C045D">
              <w:rPr>
                <w:rFonts w:asciiTheme="majorHAnsi" w:hAnsiTheme="majorHAnsi"/>
                <w:b/>
                <w:bCs/>
              </w:rPr>
              <w:fldChar w:fldCharType="begin"/>
            </w:r>
            <w:r w:rsidRPr="000C045D">
              <w:rPr>
                <w:rFonts w:asciiTheme="majorHAnsi" w:hAnsiTheme="majorHAnsi"/>
                <w:b/>
                <w:bCs/>
              </w:rPr>
              <w:instrText xml:space="preserve"> PAGE </w:instrText>
            </w:r>
            <w:r w:rsidRPr="000C045D">
              <w:rPr>
                <w:rFonts w:asciiTheme="majorHAnsi" w:hAnsiTheme="majorHAnsi"/>
                <w:b/>
                <w:bCs/>
              </w:rPr>
              <w:fldChar w:fldCharType="separate"/>
            </w:r>
            <w:r w:rsidR="00D034F9">
              <w:rPr>
                <w:rFonts w:asciiTheme="majorHAnsi" w:hAnsiTheme="majorHAnsi"/>
                <w:b/>
                <w:bCs/>
                <w:noProof/>
              </w:rPr>
              <w:t>6</w:t>
            </w:r>
            <w:r w:rsidRPr="000C045D">
              <w:rPr>
                <w:rFonts w:asciiTheme="majorHAnsi" w:hAnsiTheme="majorHAnsi"/>
                <w:b/>
                <w:bCs/>
              </w:rPr>
              <w:fldChar w:fldCharType="end"/>
            </w:r>
            <w:r w:rsidRPr="000C045D">
              <w:rPr>
                <w:rFonts w:asciiTheme="majorHAnsi" w:hAnsiTheme="majorHAnsi"/>
                <w:b/>
                <w:bCs/>
              </w:rPr>
              <w:t xml:space="preserve"> / </w:t>
            </w:r>
            <w:r w:rsidRPr="000C045D">
              <w:rPr>
                <w:rFonts w:asciiTheme="majorHAnsi" w:hAnsiTheme="majorHAnsi"/>
                <w:b/>
                <w:bCs/>
              </w:rPr>
              <w:fldChar w:fldCharType="begin"/>
            </w:r>
            <w:r w:rsidRPr="000C045D">
              <w:rPr>
                <w:rFonts w:asciiTheme="majorHAnsi" w:hAnsiTheme="majorHAnsi"/>
                <w:b/>
                <w:bCs/>
              </w:rPr>
              <w:instrText xml:space="preserve"> NUMPAGES  </w:instrText>
            </w:r>
            <w:r w:rsidRPr="000C045D">
              <w:rPr>
                <w:rFonts w:asciiTheme="majorHAnsi" w:hAnsiTheme="majorHAnsi"/>
                <w:b/>
                <w:bCs/>
              </w:rPr>
              <w:fldChar w:fldCharType="separate"/>
            </w:r>
            <w:r w:rsidR="00D034F9">
              <w:rPr>
                <w:rFonts w:asciiTheme="majorHAnsi" w:hAnsiTheme="majorHAnsi"/>
                <w:b/>
                <w:bCs/>
                <w:noProof/>
              </w:rPr>
              <w:t>6</w:t>
            </w:r>
            <w:r w:rsidRPr="000C045D">
              <w:rPr>
                <w:rFonts w:asciiTheme="majorHAnsi" w:hAnsiTheme="majorHAnsi"/>
                <w:b/>
                <w:bCs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43B2B" w14:textId="6804A4EC" w:rsidR="00E31BB5" w:rsidRPr="000C045D" w:rsidRDefault="00E31BB5" w:rsidP="008661B4">
    <w:pPr>
      <w:spacing w:before="240"/>
      <w:ind w:right="405"/>
      <w:jc w:val="right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7D911" w14:textId="77777777" w:rsidR="0090021A" w:rsidRDefault="0090021A">
      <w:r>
        <w:separator/>
      </w:r>
    </w:p>
  </w:footnote>
  <w:footnote w:type="continuationSeparator" w:id="0">
    <w:p w14:paraId="599F6212" w14:textId="77777777" w:rsidR="0090021A" w:rsidRDefault="00900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43B27" w14:textId="77777777" w:rsidR="00E31BB5" w:rsidRDefault="00E31BB5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9ED92" w14:textId="77777777" w:rsidR="00E31BB5" w:rsidRPr="00F51862" w:rsidRDefault="00E31BB5" w:rsidP="00F51862">
    <w:r w:rsidRPr="00F51862">
      <w:rPr>
        <w:rFonts w:eastAsiaTheme="majorEastAsia"/>
        <w:noProof/>
      </w:rPr>
      <w:drawing>
        <wp:anchor distT="0" distB="0" distL="114300" distR="114300" simplePos="0" relativeHeight="251665408" behindDoc="1" locked="0" layoutInCell="1" allowOverlap="1" wp14:anchorId="02AD5FAC" wp14:editId="503BF7DD">
          <wp:simplePos x="0" y="0"/>
          <wp:positionH relativeFrom="column">
            <wp:posOffset>0</wp:posOffset>
          </wp:positionH>
          <wp:positionV relativeFrom="paragraph">
            <wp:posOffset>171450</wp:posOffset>
          </wp:positionV>
          <wp:extent cx="2410968" cy="1874520"/>
          <wp:effectExtent l="0" t="0" r="8890" b="0"/>
          <wp:wrapTight wrapText="bothSides">
            <wp:wrapPolygon edited="0">
              <wp:start x="0" y="0"/>
              <wp:lineTo x="0" y="21293"/>
              <wp:lineTo x="21509" y="21293"/>
              <wp:lineTo x="21509" y="0"/>
              <wp:lineTo x="0" y="0"/>
            </wp:wrapPolygon>
          </wp:wrapTight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nly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0968" cy="187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CBA86C" w14:textId="77777777" w:rsidR="00E31BB5" w:rsidRPr="00F51862" w:rsidRDefault="00E31BB5" w:rsidP="00F51862"/>
  <w:p w14:paraId="2708FB6C" w14:textId="77777777" w:rsidR="00E31BB5" w:rsidRPr="00F51862" w:rsidRDefault="00E31BB5" w:rsidP="00F51862"/>
  <w:p w14:paraId="1EA21CF4" w14:textId="77777777" w:rsidR="00E31BB5" w:rsidRPr="00F51862" w:rsidRDefault="00E31BB5" w:rsidP="00F51862"/>
  <w:p w14:paraId="4C3D7164" w14:textId="77777777" w:rsidR="00E31BB5" w:rsidRPr="00F51862" w:rsidRDefault="00E31BB5" w:rsidP="00F51862"/>
  <w:p w14:paraId="6C33DE5F" w14:textId="77777777" w:rsidR="00E31BB5" w:rsidRPr="00F51862" w:rsidRDefault="00E31BB5" w:rsidP="00F51862"/>
  <w:p w14:paraId="1CE6C293" w14:textId="77777777" w:rsidR="00E31BB5" w:rsidRPr="00F51862" w:rsidRDefault="00E31BB5" w:rsidP="00F51862"/>
  <w:p w14:paraId="6A0CF634" w14:textId="77777777" w:rsidR="00E31BB5" w:rsidRPr="00F51862" w:rsidRDefault="00E31BB5" w:rsidP="00F51862"/>
  <w:p w14:paraId="000E6B10" w14:textId="26015069" w:rsidR="00E31BB5" w:rsidRPr="00F51862" w:rsidRDefault="00E31BB5" w:rsidP="00F51862">
    <w:r w:rsidRPr="00F51862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A0C3D6" wp14:editId="5D85BE75">
              <wp:simplePos x="0" y="0"/>
              <wp:positionH relativeFrom="column">
                <wp:posOffset>0</wp:posOffset>
              </wp:positionH>
              <wp:positionV relativeFrom="paragraph">
                <wp:posOffset>168910</wp:posOffset>
              </wp:positionV>
              <wp:extent cx="5486400" cy="0"/>
              <wp:effectExtent l="0" t="19050" r="38100" b="38100"/>
              <wp:wrapNone/>
              <wp:docPr id="93" name="Straight Connector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ln w="57150">
                        <a:solidFill>
                          <a:srgbClr val="0070C0"/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DA1C9EB" id="Straight Connector 9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3pt" to="6in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" strokecolor="#0070c0" strokeweight="4.5pt">
              <v:shadow on="t" color="black" opacity="22937f" origin=",.5" offset="0,.63889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E2671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DB2A76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A0116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A69ED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1CC3AD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5ABE6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4ABF5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68DF8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470A85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1E27A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324AC9E6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2269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E702365"/>
    <w:multiLevelType w:val="hybridMultilevel"/>
    <w:tmpl w:val="1B9ED6A0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CE10B67"/>
    <w:multiLevelType w:val="hybridMultilevel"/>
    <w:tmpl w:val="F4006716"/>
    <w:lvl w:ilvl="0" w:tplc="A9F0C8FE">
      <w:start w:val="6"/>
      <w:numFmt w:val="bullet"/>
      <w:lvlText w:val=""/>
      <w:lvlJc w:val="left"/>
      <w:pPr>
        <w:tabs>
          <w:tab w:val="num" w:pos="1211"/>
        </w:tabs>
        <w:ind w:left="1211" w:hanging="360"/>
      </w:pPr>
      <w:rPr>
        <w:rFonts w:ascii="Wingdings" w:eastAsia="Times New Roman" w:hAnsi="Wingdings" w:cs="Times New Roman" w:hint="default"/>
      </w:rPr>
    </w:lvl>
    <w:lvl w:ilvl="1" w:tplc="69127206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B42C767C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F00D7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822C7D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620276AE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572A5512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8E039A2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7C22C0B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3A93DEA"/>
    <w:multiLevelType w:val="hybridMultilevel"/>
    <w:tmpl w:val="A05A4B88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49034C3"/>
    <w:multiLevelType w:val="hybridMultilevel"/>
    <w:tmpl w:val="9FB0BADC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C93229D"/>
    <w:multiLevelType w:val="hybridMultilevel"/>
    <w:tmpl w:val="C5420D4A"/>
    <w:lvl w:ilvl="0" w:tplc="65CA880C">
      <w:start w:val="20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64375738"/>
    <w:multiLevelType w:val="hybridMultilevel"/>
    <w:tmpl w:val="A88C7336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1"/>
  </w:num>
  <w:num w:numId="27">
    <w:abstractNumId w:val="16"/>
  </w:num>
  <w:num w:numId="28">
    <w:abstractNumId w:val="14"/>
  </w:num>
  <w:num w:numId="29">
    <w:abstractNumId w:val="13"/>
  </w:num>
  <w:num w:numId="30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activeWritingStyle w:appName="MSWord" w:lang="en-US" w:vendorID="64" w:dllVersion="131077" w:nlCheck="1" w:checkStyle="1"/>
  <w:activeWritingStyle w:appName="MSWord" w:lang="en-GB" w:vendorID="64" w:dllVersion="131077" w:nlCheck="1" w:checkStyle="1"/>
  <w:activeWritingStyle w:appName="MSWord" w:lang="en-AU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ar-SA" w:vendorID="64" w:dllVersion="131078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3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stroke startarrowwidth="narrow" startarrowlength="long" endarrow="block" endarrowwidth="narrow" endarrowlength="long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9D"/>
    <w:rsid w:val="00000394"/>
    <w:rsid w:val="00001C74"/>
    <w:rsid w:val="0000250C"/>
    <w:rsid w:val="0000493E"/>
    <w:rsid w:val="00005898"/>
    <w:rsid w:val="00006025"/>
    <w:rsid w:val="000063B3"/>
    <w:rsid w:val="00007C83"/>
    <w:rsid w:val="0001015A"/>
    <w:rsid w:val="000107E3"/>
    <w:rsid w:val="00010C4C"/>
    <w:rsid w:val="00010D64"/>
    <w:rsid w:val="00011303"/>
    <w:rsid w:val="00011333"/>
    <w:rsid w:val="00011D61"/>
    <w:rsid w:val="00013E9D"/>
    <w:rsid w:val="00014364"/>
    <w:rsid w:val="00015EA2"/>
    <w:rsid w:val="00017EAA"/>
    <w:rsid w:val="00020F92"/>
    <w:rsid w:val="000233B8"/>
    <w:rsid w:val="0002454C"/>
    <w:rsid w:val="00025117"/>
    <w:rsid w:val="00026017"/>
    <w:rsid w:val="000265D3"/>
    <w:rsid w:val="00026BA3"/>
    <w:rsid w:val="000301D3"/>
    <w:rsid w:val="0003055D"/>
    <w:rsid w:val="000311D4"/>
    <w:rsid w:val="0003434C"/>
    <w:rsid w:val="00034380"/>
    <w:rsid w:val="00034A70"/>
    <w:rsid w:val="0003738A"/>
    <w:rsid w:val="00037B3C"/>
    <w:rsid w:val="0004164E"/>
    <w:rsid w:val="00041A89"/>
    <w:rsid w:val="0004592A"/>
    <w:rsid w:val="00045EC1"/>
    <w:rsid w:val="0005130C"/>
    <w:rsid w:val="000520B7"/>
    <w:rsid w:val="000529C1"/>
    <w:rsid w:val="00054443"/>
    <w:rsid w:val="00056D79"/>
    <w:rsid w:val="00057747"/>
    <w:rsid w:val="00061F17"/>
    <w:rsid w:val="0006269E"/>
    <w:rsid w:val="00062F33"/>
    <w:rsid w:val="00064FFB"/>
    <w:rsid w:val="000655D7"/>
    <w:rsid w:val="0007003A"/>
    <w:rsid w:val="00071E9A"/>
    <w:rsid w:val="00072EBF"/>
    <w:rsid w:val="000754B6"/>
    <w:rsid w:val="00075989"/>
    <w:rsid w:val="00076062"/>
    <w:rsid w:val="00077F00"/>
    <w:rsid w:val="000804DE"/>
    <w:rsid w:val="00081E14"/>
    <w:rsid w:val="0008427E"/>
    <w:rsid w:val="000848F5"/>
    <w:rsid w:val="000849AB"/>
    <w:rsid w:val="000863A2"/>
    <w:rsid w:val="00087411"/>
    <w:rsid w:val="00092CB7"/>
    <w:rsid w:val="00093895"/>
    <w:rsid w:val="000950E0"/>
    <w:rsid w:val="00095A2E"/>
    <w:rsid w:val="00095D2A"/>
    <w:rsid w:val="00095EAF"/>
    <w:rsid w:val="00096577"/>
    <w:rsid w:val="00097D8F"/>
    <w:rsid w:val="000A08B1"/>
    <w:rsid w:val="000A163F"/>
    <w:rsid w:val="000A2545"/>
    <w:rsid w:val="000A33FF"/>
    <w:rsid w:val="000A3CA4"/>
    <w:rsid w:val="000A66DC"/>
    <w:rsid w:val="000A6BAB"/>
    <w:rsid w:val="000B2061"/>
    <w:rsid w:val="000B3316"/>
    <w:rsid w:val="000B61F1"/>
    <w:rsid w:val="000B7EB2"/>
    <w:rsid w:val="000C045D"/>
    <w:rsid w:val="000C0FBC"/>
    <w:rsid w:val="000C1F82"/>
    <w:rsid w:val="000C5455"/>
    <w:rsid w:val="000C68EF"/>
    <w:rsid w:val="000D06B4"/>
    <w:rsid w:val="000D06BA"/>
    <w:rsid w:val="000D1E64"/>
    <w:rsid w:val="000D2528"/>
    <w:rsid w:val="000D2E26"/>
    <w:rsid w:val="000D37CA"/>
    <w:rsid w:val="000D3BC0"/>
    <w:rsid w:val="000D3EA8"/>
    <w:rsid w:val="000D5148"/>
    <w:rsid w:val="000D536C"/>
    <w:rsid w:val="000D5372"/>
    <w:rsid w:val="000D6702"/>
    <w:rsid w:val="000D7008"/>
    <w:rsid w:val="000D723F"/>
    <w:rsid w:val="000E2800"/>
    <w:rsid w:val="000E3FC7"/>
    <w:rsid w:val="000E3FF3"/>
    <w:rsid w:val="000E4DC8"/>
    <w:rsid w:val="000E5A19"/>
    <w:rsid w:val="000F058C"/>
    <w:rsid w:val="000F096C"/>
    <w:rsid w:val="000F1501"/>
    <w:rsid w:val="000F1B35"/>
    <w:rsid w:val="000F2A43"/>
    <w:rsid w:val="000F40B9"/>
    <w:rsid w:val="000F4CB8"/>
    <w:rsid w:val="000F505F"/>
    <w:rsid w:val="000F64E3"/>
    <w:rsid w:val="000F6ACB"/>
    <w:rsid w:val="000F6F43"/>
    <w:rsid w:val="0010068A"/>
    <w:rsid w:val="00104BF6"/>
    <w:rsid w:val="00106DE6"/>
    <w:rsid w:val="001071F6"/>
    <w:rsid w:val="0010748F"/>
    <w:rsid w:val="00107586"/>
    <w:rsid w:val="00107789"/>
    <w:rsid w:val="001079BE"/>
    <w:rsid w:val="00110390"/>
    <w:rsid w:val="00110BB5"/>
    <w:rsid w:val="00111539"/>
    <w:rsid w:val="00113296"/>
    <w:rsid w:val="0011714C"/>
    <w:rsid w:val="00117312"/>
    <w:rsid w:val="001176BC"/>
    <w:rsid w:val="001200AF"/>
    <w:rsid w:val="001224CE"/>
    <w:rsid w:val="0012260D"/>
    <w:rsid w:val="00122DD7"/>
    <w:rsid w:val="00124A44"/>
    <w:rsid w:val="00125070"/>
    <w:rsid w:val="00126B78"/>
    <w:rsid w:val="0012779B"/>
    <w:rsid w:val="0013031E"/>
    <w:rsid w:val="00131EE8"/>
    <w:rsid w:val="001333D3"/>
    <w:rsid w:val="0013376A"/>
    <w:rsid w:val="00134B26"/>
    <w:rsid w:val="0013693C"/>
    <w:rsid w:val="00141759"/>
    <w:rsid w:val="00142A08"/>
    <w:rsid w:val="0014361E"/>
    <w:rsid w:val="001439E9"/>
    <w:rsid w:val="00146F7D"/>
    <w:rsid w:val="001508D7"/>
    <w:rsid w:val="00153216"/>
    <w:rsid w:val="00155B6E"/>
    <w:rsid w:val="00157401"/>
    <w:rsid w:val="001578E3"/>
    <w:rsid w:val="00157F5E"/>
    <w:rsid w:val="00160266"/>
    <w:rsid w:val="00160C4B"/>
    <w:rsid w:val="00161F77"/>
    <w:rsid w:val="00163388"/>
    <w:rsid w:val="00163A3A"/>
    <w:rsid w:val="001642DA"/>
    <w:rsid w:val="0016511B"/>
    <w:rsid w:val="00166309"/>
    <w:rsid w:val="00166479"/>
    <w:rsid w:val="001665B7"/>
    <w:rsid w:val="0017109E"/>
    <w:rsid w:val="00171AC0"/>
    <w:rsid w:val="00171AEC"/>
    <w:rsid w:val="00172F17"/>
    <w:rsid w:val="00174329"/>
    <w:rsid w:val="00174445"/>
    <w:rsid w:val="00175044"/>
    <w:rsid w:val="00181119"/>
    <w:rsid w:val="00181AE1"/>
    <w:rsid w:val="00182E69"/>
    <w:rsid w:val="0018341F"/>
    <w:rsid w:val="00183447"/>
    <w:rsid w:val="00183CFE"/>
    <w:rsid w:val="00184790"/>
    <w:rsid w:val="001853A4"/>
    <w:rsid w:val="0018579A"/>
    <w:rsid w:val="00186500"/>
    <w:rsid w:val="00186E40"/>
    <w:rsid w:val="001870F2"/>
    <w:rsid w:val="00190053"/>
    <w:rsid w:val="00192764"/>
    <w:rsid w:val="00194509"/>
    <w:rsid w:val="0019536D"/>
    <w:rsid w:val="001954FA"/>
    <w:rsid w:val="001967BC"/>
    <w:rsid w:val="0019783D"/>
    <w:rsid w:val="00197E86"/>
    <w:rsid w:val="001A0F05"/>
    <w:rsid w:val="001A1CF2"/>
    <w:rsid w:val="001A573A"/>
    <w:rsid w:val="001A5DDD"/>
    <w:rsid w:val="001A62CE"/>
    <w:rsid w:val="001B328C"/>
    <w:rsid w:val="001B3852"/>
    <w:rsid w:val="001B438B"/>
    <w:rsid w:val="001B6E1C"/>
    <w:rsid w:val="001B7444"/>
    <w:rsid w:val="001C15C4"/>
    <w:rsid w:val="001C1825"/>
    <w:rsid w:val="001C42CB"/>
    <w:rsid w:val="001C5C78"/>
    <w:rsid w:val="001C5EFE"/>
    <w:rsid w:val="001C6A79"/>
    <w:rsid w:val="001C74CD"/>
    <w:rsid w:val="001C786A"/>
    <w:rsid w:val="001D0D09"/>
    <w:rsid w:val="001D2DAD"/>
    <w:rsid w:val="001D324A"/>
    <w:rsid w:val="001D3692"/>
    <w:rsid w:val="001D68FC"/>
    <w:rsid w:val="001D7295"/>
    <w:rsid w:val="001D7548"/>
    <w:rsid w:val="001E28EF"/>
    <w:rsid w:val="001E4F19"/>
    <w:rsid w:val="001E535D"/>
    <w:rsid w:val="001E62CC"/>
    <w:rsid w:val="001E654F"/>
    <w:rsid w:val="001F1D77"/>
    <w:rsid w:val="001F1E27"/>
    <w:rsid w:val="001F3BDF"/>
    <w:rsid w:val="001F45B1"/>
    <w:rsid w:val="001F5196"/>
    <w:rsid w:val="001F5864"/>
    <w:rsid w:val="001F6538"/>
    <w:rsid w:val="001F7F3A"/>
    <w:rsid w:val="00200991"/>
    <w:rsid w:val="002039BE"/>
    <w:rsid w:val="00203BBA"/>
    <w:rsid w:val="00206AE3"/>
    <w:rsid w:val="00214BF7"/>
    <w:rsid w:val="00214D39"/>
    <w:rsid w:val="00215FA1"/>
    <w:rsid w:val="0021629C"/>
    <w:rsid w:val="00216991"/>
    <w:rsid w:val="00217797"/>
    <w:rsid w:val="00217C58"/>
    <w:rsid w:val="002241C9"/>
    <w:rsid w:val="00225A67"/>
    <w:rsid w:val="002269D5"/>
    <w:rsid w:val="002302F0"/>
    <w:rsid w:val="00230C2E"/>
    <w:rsid w:val="00234255"/>
    <w:rsid w:val="00234865"/>
    <w:rsid w:val="00234E4A"/>
    <w:rsid w:val="00235F39"/>
    <w:rsid w:val="002360ED"/>
    <w:rsid w:val="002370FA"/>
    <w:rsid w:val="00237459"/>
    <w:rsid w:val="002406BA"/>
    <w:rsid w:val="0024131F"/>
    <w:rsid w:val="002429E0"/>
    <w:rsid w:val="00243CAB"/>
    <w:rsid w:val="00244B7C"/>
    <w:rsid w:val="002456D7"/>
    <w:rsid w:val="0024593B"/>
    <w:rsid w:val="00246D11"/>
    <w:rsid w:val="00250530"/>
    <w:rsid w:val="00250D39"/>
    <w:rsid w:val="00250E06"/>
    <w:rsid w:val="00251CD9"/>
    <w:rsid w:val="00252618"/>
    <w:rsid w:val="00252F38"/>
    <w:rsid w:val="002532E0"/>
    <w:rsid w:val="00253A42"/>
    <w:rsid w:val="00253E67"/>
    <w:rsid w:val="002540D2"/>
    <w:rsid w:val="002546D4"/>
    <w:rsid w:val="002547A7"/>
    <w:rsid w:val="00254F1E"/>
    <w:rsid w:val="00255872"/>
    <w:rsid w:val="002579E0"/>
    <w:rsid w:val="00257DFA"/>
    <w:rsid w:val="00261690"/>
    <w:rsid w:val="00263F1C"/>
    <w:rsid w:val="00263F3D"/>
    <w:rsid w:val="00264B18"/>
    <w:rsid w:val="00264E55"/>
    <w:rsid w:val="0026738E"/>
    <w:rsid w:val="0026748D"/>
    <w:rsid w:val="0027156E"/>
    <w:rsid w:val="00271789"/>
    <w:rsid w:val="00274077"/>
    <w:rsid w:val="00274DB3"/>
    <w:rsid w:val="00281418"/>
    <w:rsid w:val="00290E5A"/>
    <w:rsid w:val="002A0B6B"/>
    <w:rsid w:val="002A0D0D"/>
    <w:rsid w:val="002A1958"/>
    <w:rsid w:val="002A1EDC"/>
    <w:rsid w:val="002A2D1C"/>
    <w:rsid w:val="002A44E6"/>
    <w:rsid w:val="002A5B93"/>
    <w:rsid w:val="002A7867"/>
    <w:rsid w:val="002A79D5"/>
    <w:rsid w:val="002B07F1"/>
    <w:rsid w:val="002B19F8"/>
    <w:rsid w:val="002B19F9"/>
    <w:rsid w:val="002B287F"/>
    <w:rsid w:val="002B2D04"/>
    <w:rsid w:val="002B5B21"/>
    <w:rsid w:val="002B74BF"/>
    <w:rsid w:val="002C0A90"/>
    <w:rsid w:val="002C1EDC"/>
    <w:rsid w:val="002C1FDC"/>
    <w:rsid w:val="002C2466"/>
    <w:rsid w:val="002C75B4"/>
    <w:rsid w:val="002D3AD0"/>
    <w:rsid w:val="002D50F9"/>
    <w:rsid w:val="002D73A9"/>
    <w:rsid w:val="002E234D"/>
    <w:rsid w:val="002E2670"/>
    <w:rsid w:val="002E31AA"/>
    <w:rsid w:val="002E32A0"/>
    <w:rsid w:val="002E37CE"/>
    <w:rsid w:val="002E3E02"/>
    <w:rsid w:val="002E67FF"/>
    <w:rsid w:val="002F0BCB"/>
    <w:rsid w:val="002F2C5B"/>
    <w:rsid w:val="002F4013"/>
    <w:rsid w:val="00300E98"/>
    <w:rsid w:val="00304333"/>
    <w:rsid w:val="0030534B"/>
    <w:rsid w:val="00306563"/>
    <w:rsid w:val="00306A9B"/>
    <w:rsid w:val="0030729C"/>
    <w:rsid w:val="00307664"/>
    <w:rsid w:val="00307D77"/>
    <w:rsid w:val="0031026C"/>
    <w:rsid w:val="00313CCB"/>
    <w:rsid w:val="00313E45"/>
    <w:rsid w:val="00314256"/>
    <w:rsid w:val="00314D1E"/>
    <w:rsid w:val="00315519"/>
    <w:rsid w:val="003155C7"/>
    <w:rsid w:val="003228E7"/>
    <w:rsid w:val="00324BD2"/>
    <w:rsid w:val="00324C60"/>
    <w:rsid w:val="00324D04"/>
    <w:rsid w:val="00327039"/>
    <w:rsid w:val="00330348"/>
    <w:rsid w:val="00330726"/>
    <w:rsid w:val="00331296"/>
    <w:rsid w:val="003318FE"/>
    <w:rsid w:val="003333D6"/>
    <w:rsid w:val="00333F32"/>
    <w:rsid w:val="00334B7E"/>
    <w:rsid w:val="00336A41"/>
    <w:rsid w:val="00336B27"/>
    <w:rsid w:val="00337B46"/>
    <w:rsid w:val="0034152F"/>
    <w:rsid w:val="00341CA1"/>
    <w:rsid w:val="00342828"/>
    <w:rsid w:val="00343051"/>
    <w:rsid w:val="003444DC"/>
    <w:rsid w:val="00345408"/>
    <w:rsid w:val="003456DC"/>
    <w:rsid w:val="003468D6"/>
    <w:rsid w:val="003473E6"/>
    <w:rsid w:val="003476BB"/>
    <w:rsid w:val="003511EF"/>
    <w:rsid w:val="0035168C"/>
    <w:rsid w:val="003520C9"/>
    <w:rsid w:val="00352157"/>
    <w:rsid w:val="003538E4"/>
    <w:rsid w:val="003548B3"/>
    <w:rsid w:val="00354988"/>
    <w:rsid w:val="00355577"/>
    <w:rsid w:val="00357E41"/>
    <w:rsid w:val="00361684"/>
    <w:rsid w:val="003624A0"/>
    <w:rsid w:val="0036305B"/>
    <w:rsid w:val="00364E40"/>
    <w:rsid w:val="00365ED2"/>
    <w:rsid w:val="00366C29"/>
    <w:rsid w:val="00366FC2"/>
    <w:rsid w:val="00370519"/>
    <w:rsid w:val="00372158"/>
    <w:rsid w:val="00374224"/>
    <w:rsid w:val="00375101"/>
    <w:rsid w:val="00375F92"/>
    <w:rsid w:val="0038035A"/>
    <w:rsid w:val="003810E9"/>
    <w:rsid w:val="00382A40"/>
    <w:rsid w:val="00382DCA"/>
    <w:rsid w:val="00384808"/>
    <w:rsid w:val="00384B92"/>
    <w:rsid w:val="00384F5D"/>
    <w:rsid w:val="0038709B"/>
    <w:rsid w:val="00387872"/>
    <w:rsid w:val="00392606"/>
    <w:rsid w:val="0039264A"/>
    <w:rsid w:val="00392A30"/>
    <w:rsid w:val="0039552F"/>
    <w:rsid w:val="003958E4"/>
    <w:rsid w:val="003977F3"/>
    <w:rsid w:val="003A0004"/>
    <w:rsid w:val="003A07FA"/>
    <w:rsid w:val="003A0A19"/>
    <w:rsid w:val="003A0D08"/>
    <w:rsid w:val="003A1AB0"/>
    <w:rsid w:val="003A2DCC"/>
    <w:rsid w:val="003A4544"/>
    <w:rsid w:val="003A454B"/>
    <w:rsid w:val="003A4D32"/>
    <w:rsid w:val="003A538B"/>
    <w:rsid w:val="003A59F3"/>
    <w:rsid w:val="003A5A90"/>
    <w:rsid w:val="003A6A90"/>
    <w:rsid w:val="003A7E7D"/>
    <w:rsid w:val="003B3303"/>
    <w:rsid w:val="003B4664"/>
    <w:rsid w:val="003B5995"/>
    <w:rsid w:val="003B7556"/>
    <w:rsid w:val="003C2B7D"/>
    <w:rsid w:val="003C4664"/>
    <w:rsid w:val="003C4E30"/>
    <w:rsid w:val="003C5131"/>
    <w:rsid w:val="003C6D56"/>
    <w:rsid w:val="003D0FE8"/>
    <w:rsid w:val="003D206D"/>
    <w:rsid w:val="003D207D"/>
    <w:rsid w:val="003D2202"/>
    <w:rsid w:val="003D2735"/>
    <w:rsid w:val="003D425E"/>
    <w:rsid w:val="003D4B8C"/>
    <w:rsid w:val="003D5693"/>
    <w:rsid w:val="003D6026"/>
    <w:rsid w:val="003D6B94"/>
    <w:rsid w:val="003D781B"/>
    <w:rsid w:val="003D7AC4"/>
    <w:rsid w:val="003E1CF5"/>
    <w:rsid w:val="003E2BF5"/>
    <w:rsid w:val="003E3090"/>
    <w:rsid w:val="003E5320"/>
    <w:rsid w:val="003E60D1"/>
    <w:rsid w:val="003E79C3"/>
    <w:rsid w:val="003E7CF0"/>
    <w:rsid w:val="003E7D09"/>
    <w:rsid w:val="003E7F28"/>
    <w:rsid w:val="003F0F8B"/>
    <w:rsid w:val="003F1309"/>
    <w:rsid w:val="003F20B7"/>
    <w:rsid w:val="003F2C2D"/>
    <w:rsid w:val="003F2FAB"/>
    <w:rsid w:val="003F3375"/>
    <w:rsid w:val="003F473C"/>
    <w:rsid w:val="003F4766"/>
    <w:rsid w:val="003F5BC8"/>
    <w:rsid w:val="0040112B"/>
    <w:rsid w:val="004011C2"/>
    <w:rsid w:val="00402EBD"/>
    <w:rsid w:val="00403517"/>
    <w:rsid w:val="00403525"/>
    <w:rsid w:val="00404296"/>
    <w:rsid w:val="004047F1"/>
    <w:rsid w:val="004051C8"/>
    <w:rsid w:val="004062C6"/>
    <w:rsid w:val="0040658D"/>
    <w:rsid w:val="00407FF3"/>
    <w:rsid w:val="00410513"/>
    <w:rsid w:val="0041082B"/>
    <w:rsid w:val="00413BE6"/>
    <w:rsid w:val="00414543"/>
    <w:rsid w:val="00414D71"/>
    <w:rsid w:val="0041580C"/>
    <w:rsid w:val="004201A8"/>
    <w:rsid w:val="00421065"/>
    <w:rsid w:val="00422ABA"/>
    <w:rsid w:val="00422E42"/>
    <w:rsid w:val="00423212"/>
    <w:rsid w:val="00425389"/>
    <w:rsid w:val="0042618E"/>
    <w:rsid w:val="00426C17"/>
    <w:rsid w:val="0043230C"/>
    <w:rsid w:val="00434C4E"/>
    <w:rsid w:val="00435B15"/>
    <w:rsid w:val="00437DBC"/>
    <w:rsid w:val="00437DD0"/>
    <w:rsid w:val="00440D67"/>
    <w:rsid w:val="0044318C"/>
    <w:rsid w:val="00443199"/>
    <w:rsid w:val="004431C5"/>
    <w:rsid w:val="00444249"/>
    <w:rsid w:val="00444F98"/>
    <w:rsid w:val="00445A61"/>
    <w:rsid w:val="00445D29"/>
    <w:rsid w:val="004468FE"/>
    <w:rsid w:val="00447167"/>
    <w:rsid w:val="00451388"/>
    <w:rsid w:val="0045497F"/>
    <w:rsid w:val="004568B1"/>
    <w:rsid w:val="00456CD5"/>
    <w:rsid w:val="004575E5"/>
    <w:rsid w:val="004579BB"/>
    <w:rsid w:val="00457AAB"/>
    <w:rsid w:val="00457C02"/>
    <w:rsid w:val="004609B7"/>
    <w:rsid w:val="00462349"/>
    <w:rsid w:val="0046287B"/>
    <w:rsid w:val="004634F7"/>
    <w:rsid w:val="00463F69"/>
    <w:rsid w:val="0046406A"/>
    <w:rsid w:val="004642BD"/>
    <w:rsid w:val="00466AC5"/>
    <w:rsid w:val="004700E2"/>
    <w:rsid w:val="00470290"/>
    <w:rsid w:val="00470948"/>
    <w:rsid w:val="00471D69"/>
    <w:rsid w:val="004726EE"/>
    <w:rsid w:val="00472F1C"/>
    <w:rsid w:val="00475BED"/>
    <w:rsid w:val="00476934"/>
    <w:rsid w:val="00476A96"/>
    <w:rsid w:val="004800A3"/>
    <w:rsid w:val="0048015C"/>
    <w:rsid w:val="0048247D"/>
    <w:rsid w:val="00482FAA"/>
    <w:rsid w:val="00485555"/>
    <w:rsid w:val="00487533"/>
    <w:rsid w:val="00487844"/>
    <w:rsid w:val="00487E11"/>
    <w:rsid w:val="0049007B"/>
    <w:rsid w:val="0049071D"/>
    <w:rsid w:val="00492EA6"/>
    <w:rsid w:val="0049328C"/>
    <w:rsid w:val="0049354A"/>
    <w:rsid w:val="0049380A"/>
    <w:rsid w:val="00494468"/>
    <w:rsid w:val="0049595C"/>
    <w:rsid w:val="00497860"/>
    <w:rsid w:val="004A0CBC"/>
    <w:rsid w:val="004A0F81"/>
    <w:rsid w:val="004A1B7F"/>
    <w:rsid w:val="004A22BF"/>
    <w:rsid w:val="004A23C7"/>
    <w:rsid w:val="004A2F20"/>
    <w:rsid w:val="004A2F71"/>
    <w:rsid w:val="004A2FB2"/>
    <w:rsid w:val="004A45E9"/>
    <w:rsid w:val="004A5063"/>
    <w:rsid w:val="004A6486"/>
    <w:rsid w:val="004A7927"/>
    <w:rsid w:val="004B0EAD"/>
    <w:rsid w:val="004B19E1"/>
    <w:rsid w:val="004B2CC0"/>
    <w:rsid w:val="004B36BD"/>
    <w:rsid w:val="004B397D"/>
    <w:rsid w:val="004B39F2"/>
    <w:rsid w:val="004B3AAB"/>
    <w:rsid w:val="004B6F04"/>
    <w:rsid w:val="004C0407"/>
    <w:rsid w:val="004C1D06"/>
    <w:rsid w:val="004C2A05"/>
    <w:rsid w:val="004C3771"/>
    <w:rsid w:val="004C39A2"/>
    <w:rsid w:val="004C4981"/>
    <w:rsid w:val="004C575D"/>
    <w:rsid w:val="004C5CBA"/>
    <w:rsid w:val="004C5D93"/>
    <w:rsid w:val="004C75C0"/>
    <w:rsid w:val="004D1F18"/>
    <w:rsid w:val="004D33A9"/>
    <w:rsid w:val="004D4157"/>
    <w:rsid w:val="004D7133"/>
    <w:rsid w:val="004E31D4"/>
    <w:rsid w:val="004E7399"/>
    <w:rsid w:val="004E7867"/>
    <w:rsid w:val="004E7CB7"/>
    <w:rsid w:val="004F2577"/>
    <w:rsid w:val="004F2DCC"/>
    <w:rsid w:val="004F33F5"/>
    <w:rsid w:val="004F45CF"/>
    <w:rsid w:val="004F4A08"/>
    <w:rsid w:val="004F57D7"/>
    <w:rsid w:val="004F59BB"/>
    <w:rsid w:val="004F615E"/>
    <w:rsid w:val="005019B5"/>
    <w:rsid w:val="00503361"/>
    <w:rsid w:val="005059DE"/>
    <w:rsid w:val="005108C3"/>
    <w:rsid w:val="00510ADE"/>
    <w:rsid w:val="00511336"/>
    <w:rsid w:val="00511E86"/>
    <w:rsid w:val="00512103"/>
    <w:rsid w:val="00513011"/>
    <w:rsid w:val="00513ACC"/>
    <w:rsid w:val="00515585"/>
    <w:rsid w:val="00515A3B"/>
    <w:rsid w:val="00515BF2"/>
    <w:rsid w:val="0051623E"/>
    <w:rsid w:val="005178BA"/>
    <w:rsid w:val="00520068"/>
    <w:rsid w:val="00521575"/>
    <w:rsid w:val="005266DE"/>
    <w:rsid w:val="0052723E"/>
    <w:rsid w:val="00527563"/>
    <w:rsid w:val="00527AC7"/>
    <w:rsid w:val="00527D5E"/>
    <w:rsid w:val="0053099C"/>
    <w:rsid w:val="0053191D"/>
    <w:rsid w:val="00531CCD"/>
    <w:rsid w:val="0053215E"/>
    <w:rsid w:val="00532D08"/>
    <w:rsid w:val="00535761"/>
    <w:rsid w:val="00535AED"/>
    <w:rsid w:val="00535CBC"/>
    <w:rsid w:val="00536643"/>
    <w:rsid w:val="0053723F"/>
    <w:rsid w:val="00537DF4"/>
    <w:rsid w:val="00540640"/>
    <w:rsid w:val="0054084F"/>
    <w:rsid w:val="00540BBA"/>
    <w:rsid w:val="00544021"/>
    <w:rsid w:val="005471E8"/>
    <w:rsid w:val="00547F08"/>
    <w:rsid w:val="00550F17"/>
    <w:rsid w:val="0055761A"/>
    <w:rsid w:val="005601D1"/>
    <w:rsid w:val="005607C0"/>
    <w:rsid w:val="00560DB0"/>
    <w:rsid w:val="00561C35"/>
    <w:rsid w:val="00565A91"/>
    <w:rsid w:val="00566E93"/>
    <w:rsid w:val="00567A83"/>
    <w:rsid w:val="005701E4"/>
    <w:rsid w:val="005749C0"/>
    <w:rsid w:val="0058113A"/>
    <w:rsid w:val="00582092"/>
    <w:rsid w:val="005820B2"/>
    <w:rsid w:val="00584915"/>
    <w:rsid w:val="00585189"/>
    <w:rsid w:val="00585652"/>
    <w:rsid w:val="00586DD7"/>
    <w:rsid w:val="0058738E"/>
    <w:rsid w:val="00587CBF"/>
    <w:rsid w:val="0059151D"/>
    <w:rsid w:val="00596C02"/>
    <w:rsid w:val="005A1EEC"/>
    <w:rsid w:val="005A2D0B"/>
    <w:rsid w:val="005A639E"/>
    <w:rsid w:val="005A6498"/>
    <w:rsid w:val="005A79D0"/>
    <w:rsid w:val="005A7A08"/>
    <w:rsid w:val="005A7A6D"/>
    <w:rsid w:val="005A7C4A"/>
    <w:rsid w:val="005B3E08"/>
    <w:rsid w:val="005B3ECD"/>
    <w:rsid w:val="005B5954"/>
    <w:rsid w:val="005B6327"/>
    <w:rsid w:val="005B677A"/>
    <w:rsid w:val="005B6F1E"/>
    <w:rsid w:val="005B72AC"/>
    <w:rsid w:val="005C18ED"/>
    <w:rsid w:val="005C1C8C"/>
    <w:rsid w:val="005C1FEC"/>
    <w:rsid w:val="005C2324"/>
    <w:rsid w:val="005C379E"/>
    <w:rsid w:val="005C3954"/>
    <w:rsid w:val="005C3B21"/>
    <w:rsid w:val="005C3E24"/>
    <w:rsid w:val="005C4B6C"/>
    <w:rsid w:val="005C54D8"/>
    <w:rsid w:val="005C7289"/>
    <w:rsid w:val="005C7B84"/>
    <w:rsid w:val="005D1EB0"/>
    <w:rsid w:val="005D28C7"/>
    <w:rsid w:val="005D2E7B"/>
    <w:rsid w:val="005D4074"/>
    <w:rsid w:val="005D7ACF"/>
    <w:rsid w:val="005E2D99"/>
    <w:rsid w:val="005E3844"/>
    <w:rsid w:val="005E5737"/>
    <w:rsid w:val="005E5F2A"/>
    <w:rsid w:val="005F0811"/>
    <w:rsid w:val="005F0B4D"/>
    <w:rsid w:val="005F134F"/>
    <w:rsid w:val="005F201A"/>
    <w:rsid w:val="005F3360"/>
    <w:rsid w:val="005F700D"/>
    <w:rsid w:val="005F7B51"/>
    <w:rsid w:val="006001C8"/>
    <w:rsid w:val="0060590D"/>
    <w:rsid w:val="006065D2"/>
    <w:rsid w:val="0060763D"/>
    <w:rsid w:val="00607722"/>
    <w:rsid w:val="006117E0"/>
    <w:rsid w:val="00613A32"/>
    <w:rsid w:val="00614037"/>
    <w:rsid w:val="0062268F"/>
    <w:rsid w:val="00622970"/>
    <w:rsid w:val="00623236"/>
    <w:rsid w:val="0062359B"/>
    <w:rsid w:val="0062429E"/>
    <w:rsid w:val="0062603B"/>
    <w:rsid w:val="006263F0"/>
    <w:rsid w:val="00634030"/>
    <w:rsid w:val="00634074"/>
    <w:rsid w:val="006349D0"/>
    <w:rsid w:val="0063553A"/>
    <w:rsid w:val="006361B9"/>
    <w:rsid w:val="00637137"/>
    <w:rsid w:val="00637261"/>
    <w:rsid w:val="00646CBF"/>
    <w:rsid w:val="00650993"/>
    <w:rsid w:val="00652ACC"/>
    <w:rsid w:val="00652E4F"/>
    <w:rsid w:val="00653FC3"/>
    <w:rsid w:val="0065478E"/>
    <w:rsid w:val="00654829"/>
    <w:rsid w:val="00655055"/>
    <w:rsid w:val="0066067E"/>
    <w:rsid w:val="006617B2"/>
    <w:rsid w:val="00663CEA"/>
    <w:rsid w:val="00665F02"/>
    <w:rsid w:val="006664F6"/>
    <w:rsid w:val="00666C0F"/>
    <w:rsid w:val="0067106A"/>
    <w:rsid w:val="00671505"/>
    <w:rsid w:val="00673366"/>
    <w:rsid w:val="00675DC4"/>
    <w:rsid w:val="00677840"/>
    <w:rsid w:val="00677FA2"/>
    <w:rsid w:val="00680FBC"/>
    <w:rsid w:val="00682A26"/>
    <w:rsid w:val="00683955"/>
    <w:rsid w:val="006843CD"/>
    <w:rsid w:val="00685C00"/>
    <w:rsid w:val="00687939"/>
    <w:rsid w:val="00690320"/>
    <w:rsid w:val="006911AD"/>
    <w:rsid w:val="00692EEE"/>
    <w:rsid w:val="00693B74"/>
    <w:rsid w:val="0069453D"/>
    <w:rsid w:val="00695C48"/>
    <w:rsid w:val="00697DC7"/>
    <w:rsid w:val="006A093D"/>
    <w:rsid w:val="006A2E80"/>
    <w:rsid w:val="006A5E6F"/>
    <w:rsid w:val="006A66E2"/>
    <w:rsid w:val="006A6BC5"/>
    <w:rsid w:val="006B3129"/>
    <w:rsid w:val="006B347C"/>
    <w:rsid w:val="006B47D7"/>
    <w:rsid w:val="006B5360"/>
    <w:rsid w:val="006B754D"/>
    <w:rsid w:val="006B7E1A"/>
    <w:rsid w:val="006C171F"/>
    <w:rsid w:val="006C2001"/>
    <w:rsid w:val="006C3DF3"/>
    <w:rsid w:val="006C62B4"/>
    <w:rsid w:val="006C6B6B"/>
    <w:rsid w:val="006C77AC"/>
    <w:rsid w:val="006D51B1"/>
    <w:rsid w:val="006D5271"/>
    <w:rsid w:val="006D551E"/>
    <w:rsid w:val="006D57BD"/>
    <w:rsid w:val="006D6136"/>
    <w:rsid w:val="006D7AD5"/>
    <w:rsid w:val="006E03C8"/>
    <w:rsid w:val="006E0865"/>
    <w:rsid w:val="006E0C5D"/>
    <w:rsid w:val="006E17DA"/>
    <w:rsid w:val="006E1C10"/>
    <w:rsid w:val="006E4B84"/>
    <w:rsid w:val="006F0AF0"/>
    <w:rsid w:val="006F1B77"/>
    <w:rsid w:val="006F3F74"/>
    <w:rsid w:val="006F4BB0"/>
    <w:rsid w:val="006F4CCC"/>
    <w:rsid w:val="006F5DF1"/>
    <w:rsid w:val="0070193A"/>
    <w:rsid w:val="00702614"/>
    <w:rsid w:val="00706F05"/>
    <w:rsid w:val="007072D6"/>
    <w:rsid w:val="00710650"/>
    <w:rsid w:val="0071066A"/>
    <w:rsid w:val="00711C8F"/>
    <w:rsid w:val="00714651"/>
    <w:rsid w:val="00715777"/>
    <w:rsid w:val="00717767"/>
    <w:rsid w:val="00720DA4"/>
    <w:rsid w:val="00721921"/>
    <w:rsid w:val="00721EFE"/>
    <w:rsid w:val="0072237A"/>
    <w:rsid w:val="00723390"/>
    <w:rsid w:val="007242B6"/>
    <w:rsid w:val="0072514D"/>
    <w:rsid w:val="00730354"/>
    <w:rsid w:val="0073073F"/>
    <w:rsid w:val="00731FE2"/>
    <w:rsid w:val="0073418D"/>
    <w:rsid w:val="007342E4"/>
    <w:rsid w:val="0073573D"/>
    <w:rsid w:val="00736B37"/>
    <w:rsid w:val="00736EF7"/>
    <w:rsid w:val="00737AD6"/>
    <w:rsid w:val="00737DCC"/>
    <w:rsid w:val="00744115"/>
    <w:rsid w:val="00746057"/>
    <w:rsid w:val="00750F29"/>
    <w:rsid w:val="00751BE8"/>
    <w:rsid w:val="00753803"/>
    <w:rsid w:val="007555B8"/>
    <w:rsid w:val="00755638"/>
    <w:rsid w:val="00762801"/>
    <w:rsid w:val="007706C9"/>
    <w:rsid w:val="00770EEF"/>
    <w:rsid w:val="00771F06"/>
    <w:rsid w:val="0077225D"/>
    <w:rsid w:val="007728FF"/>
    <w:rsid w:val="00773A85"/>
    <w:rsid w:val="00775F68"/>
    <w:rsid w:val="00776ED5"/>
    <w:rsid w:val="007802AF"/>
    <w:rsid w:val="007809C3"/>
    <w:rsid w:val="007812A5"/>
    <w:rsid w:val="00781C48"/>
    <w:rsid w:val="00782490"/>
    <w:rsid w:val="007844E0"/>
    <w:rsid w:val="007854CC"/>
    <w:rsid w:val="00785B10"/>
    <w:rsid w:val="007868C6"/>
    <w:rsid w:val="00787C7B"/>
    <w:rsid w:val="0079077E"/>
    <w:rsid w:val="00791355"/>
    <w:rsid w:val="007914C4"/>
    <w:rsid w:val="00793FD0"/>
    <w:rsid w:val="00795357"/>
    <w:rsid w:val="007953AC"/>
    <w:rsid w:val="007960C3"/>
    <w:rsid w:val="007961C6"/>
    <w:rsid w:val="0079740E"/>
    <w:rsid w:val="007A1B5F"/>
    <w:rsid w:val="007A3B3A"/>
    <w:rsid w:val="007A3E27"/>
    <w:rsid w:val="007A42C7"/>
    <w:rsid w:val="007A5AE5"/>
    <w:rsid w:val="007B04A4"/>
    <w:rsid w:val="007B3480"/>
    <w:rsid w:val="007B5F91"/>
    <w:rsid w:val="007B6D61"/>
    <w:rsid w:val="007C0639"/>
    <w:rsid w:val="007C4A1D"/>
    <w:rsid w:val="007C52E7"/>
    <w:rsid w:val="007C54C3"/>
    <w:rsid w:val="007C61D4"/>
    <w:rsid w:val="007C68FA"/>
    <w:rsid w:val="007C6D89"/>
    <w:rsid w:val="007D2259"/>
    <w:rsid w:val="007D4141"/>
    <w:rsid w:val="007D70D5"/>
    <w:rsid w:val="007D78AC"/>
    <w:rsid w:val="007E103D"/>
    <w:rsid w:val="007E327A"/>
    <w:rsid w:val="007E3EED"/>
    <w:rsid w:val="007E472B"/>
    <w:rsid w:val="007E4800"/>
    <w:rsid w:val="007E4FBD"/>
    <w:rsid w:val="007E6B28"/>
    <w:rsid w:val="007E7FF5"/>
    <w:rsid w:val="007F036D"/>
    <w:rsid w:val="007F220B"/>
    <w:rsid w:val="007F225F"/>
    <w:rsid w:val="007F63F8"/>
    <w:rsid w:val="007F76A8"/>
    <w:rsid w:val="00800482"/>
    <w:rsid w:val="00800F30"/>
    <w:rsid w:val="0080217D"/>
    <w:rsid w:val="0080222C"/>
    <w:rsid w:val="00802424"/>
    <w:rsid w:val="008058CF"/>
    <w:rsid w:val="00806DF8"/>
    <w:rsid w:val="008113A7"/>
    <w:rsid w:val="00811E76"/>
    <w:rsid w:val="008124D1"/>
    <w:rsid w:val="0081257D"/>
    <w:rsid w:val="00814468"/>
    <w:rsid w:val="00814F33"/>
    <w:rsid w:val="008153C9"/>
    <w:rsid w:val="008179D7"/>
    <w:rsid w:val="00820140"/>
    <w:rsid w:val="008219A7"/>
    <w:rsid w:val="0082205F"/>
    <w:rsid w:val="0082282D"/>
    <w:rsid w:val="00823213"/>
    <w:rsid w:val="008255BD"/>
    <w:rsid w:val="008265A1"/>
    <w:rsid w:val="00830932"/>
    <w:rsid w:val="00830A00"/>
    <w:rsid w:val="00833301"/>
    <w:rsid w:val="00835202"/>
    <w:rsid w:val="008354EC"/>
    <w:rsid w:val="0083567E"/>
    <w:rsid w:val="008361AF"/>
    <w:rsid w:val="00836CA2"/>
    <w:rsid w:val="00837B1F"/>
    <w:rsid w:val="00840060"/>
    <w:rsid w:val="0084039E"/>
    <w:rsid w:val="00840E54"/>
    <w:rsid w:val="008423E2"/>
    <w:rsid w:val="00842B60"/>
    <w:rsid w:val="00843BE5"/>
    <w:rsid w:val="00843E5B"/>
    <w:rsid w:val="008474DC"/>
    <w:rsid w:val="00850A82"/>
    <w:rsid w:val="00850B17"/>
    <w:rsid w:val="00851A74"/>
    <w:rsid w:val="00851CF6"/>
    <w:rsid w:val="0085246B"/>
    <w:rsid w:val="008528D3"/>
    <w:rsid w:val="00852B97"/>
    <w:rsid w:val="00854807"/>
    <w:rsid w:val="00854BF8"/>
    <w:rsid w:val="00855605"/>
    <w:rsid w:val="00855E46"/>
    <w:rsid w:val="00860B83"/>
    <w:rsid w:val="00861568"/>
    <w:rsid w:val="00861C6E"/>
    <w:rsid w:val="00861CED"/>
    <w:rsid w:val="0086365F"/>
    <w:rsid w:val="0086495C"/>
    <w:rsid w:val="00864C3F"/>
    <w:rsid w:val="008661B4"/>
    <w:rsid w:val="00867F66"/>
    <w:rsid w:val="008700F1"/>
    <w:rsid w:val="00876D47"/>
    <w:rsid w:val="0088097F"/>
    <w:rsid w:val="00880D7D"/>
    <w:rsid w:val="00881924"/>
    <w:rsid w:val="00881C5D"/>
    <w:rsid w:val="00881D1B"/>
    <w:rsid w:val="00882152"/>
    <w:rsid w:val="0088257C"/>
    <w:rsid w:val="00882DCE"/>
    <w:rsid w:val="0088370F"/>
    <w:rsid w:val="008842B4"/>
    <w:rsid w:val="008843F5"/>
    <w:rsid w:val="00886500"/>
    <w:rsid w:val="008866AD"/>
    <w:rsid w:val="00887EA7"/>
    <w:rsid w:val="008904CE"/>
    <w:rsid w:val="00892527"/>
    <w:rsid w:val="008937F5"/>
    <w:rsid w:val="0089477A"/>
    <w:rsid w:val="00896808"/>
    <w:rsid w:val="008A0192"/>
    <w:rsid w:val="008A0BC7"/>
    <w:rsid w:val="008A0F82"/>
    <w:rsid w:val="008A10D1"/>
    <w:rsid w:val="008A1363"/>
    <w:rsid w:val="008A4A3E"/>
    <w:rsid w:val="008B1ABA"/>
    <w:rsid w:val="008B46C8"/>
    <w:rsid w:val="008B4C44"/>
    <w:rsid w:val="008B5A87"/>
    <w:rsid w:val="008C1C30"/>
    <w:rsid w:val="008C2F63"/>
    <w:rsid w:val="008C3EBE"/>
    <w:rsid w:val="008C666A"/>
    <w:rsid w:val="008C6814"/>
    <w:rsid w:val="008C6D05"/>
    <w:rsid w:val="008C7951"/>
    <w:rsid w:val="008C7BEF"/>
    <w:rsid w:val="008D2406"/>
    <w:rsid w:val="008D3C49"/>
    <w:rsid w:val="008D40DA"/>
    <w:rsid w:val="008D48E3"/>
    <w:rsid w:val="008D5394"/>
    <w:rsid w:val="008D53A2"/>
    <w:rsid w:val="008D58E9"/>
    <w:rsid w:val="008D624A"/>
    <w:rsid w:val="008E19B3"/>
    <w:rsid w:val="008E1A9C"/>
    <w:rsid w:val="008E1AD1"/>
    <w:rsid w:val="008E223F"/>
    <w:rsid w:val="008E29BD"/>
    <w:rsid w:val="008E505D"/>
    <w:rsid w:val="008E6DBA"/>
    <w:rsid w:val="008E7022"/>
    <w:rsid w:val="008E736D"/>
    <w:rsid w:val="008E7C83"/>
    <w:rsid w:val="008F1078"/>
    <w:rsid w:val="008F1310"/>
    <w:rsid w:val="008F17A3"/>
    <w:rsid w:val="008F1D2B"/>
    <w:rsid w:val="008F2ECA"/>
    <w:rsid w:val="008F32B8"/>
    <w:rsid w:val="008F38D4"/>
    <w:rsid w:val="008F5597"/>
    <w:rsid w:val="008F6255"/>
    <w:rsid w:val="0090021A"/>
    <w:rsid w:val="009009D9"/>
    <w:rsid w:val="0090153A"/>
    <w:rsid w:val="009015C3"/>
    <w:rsid w:val="009016FE"/>
    <w:rsid w:val="00902D0A"/>
    <w:rsid w:val="00905404"/>
    <w:rsid w:val="00907E14"/>
    <w:rsid w:val="00910252"/>
    <w:rsid w:val="009117E1"/>
    <w:rsid w:val="00911CB3"/>
    <w:rsid w:val="00912B94"/>
    <w:rsid w:val="009142EF"/>
    <w:rsid w:val="00914854"/>
    <w:rsid w:val="00914DA9"/>
    <w:rsid w:val="0092061E"/>
    <w:rsid w:val="00921EC8"/>
    <w:rsid w:val="00925250"/>
    <w:rsid w:val="009304C6"/>
    <w:rsid w:val="00935248"/>
    <w:rsid w:val="00936CB6"/>
    <w:rsid w:val="00937347"/>
    <w:rsid w:val="00937E98"/>
    <w:rsid w:val="00940074"/>
    <w:rsid w:val="009403E8"/>
    <w:rsid w:val="00940B65"/>
    <w:rsid w:val="00941519"/>
    <w:rsid w:val="00941A51"/>
    <w:rsid w:val="009424C7"/>
    <w:rsid w:val="009507EA"/>
    <w:rsid w:val="00950B41"/>
    <w:rsid w:val="00952EAB"/>
    <w:rsid w:val="00953103"/>
    <w:rsid w:val="00954826"/>
    <w:rsid w:val="00956807"/>
    <w:rsid w:val="009605CD"/>
    <w:rsid w:val="00960C6C"/>
    <w:rsid w:val="00961FCE"/>
    <w:rsid w:val="00964B67"/>
    <w:rsid w:val="0096668D"/>
    <w:rsid w:val="00966A3D"/>
    <w:rsid w:val="00966E05"/>
    <w:rsid w:val="00970F95"/>
    <w:rsid w:val="0097159C"/>
    <w:rsid w:val="009733F9"/>
    <w:rsid w:val="00973600"/>
    <w:rsid w:val="00973C13"/>
    <w:rsid w:val="00974674"/>
    <w:rsid w:val="00975087"/>
    <w:rsid w:val="0097587A"/>
    <w:rsid w:val="009759DD"/>
    <w:rsid w:val="00981A5C"/>
    <w:rsid w:val="0098243C"/>
    <w:rsid w:val="00982CCB"/>
    <w:rsid w:val="00983000"/>
    <w:rsid w:val="00983680"/>
    <w:rsid w:val="00983951"/>
    <w:rsid w:val="00983EF0"/>
    <w:rsid w:val="00984BC9"/>
    <w:rsid w:val="00985EC5"/>
    <w:rsid w:val="00985F19"/>
    <w:rsid w:val="00990C8D"/>
    <w:rsid w:val="00990C9B"/>
    <w:rsid w:val="00994DE0"/>
    <w:rsid w:val="00995B51"/>
    <w:rsid w:val="009972BB"/>
    <w:rsid w:val="009974F4"/>
    <w:rsid w:val="009A04A2"/>
    <w:rsid w:val="009A0B41"/>
    <w:rsid w:val="009A0CF2"/>
    <w:rsid w:val="009A0EEB"/>
    <w:rsid w:val="009A3675"/>
    <w:rsid w:val="009A3C2B"/>
    <w:rsid w:val="009A410D"/>
    <w:rsid w:val="009A5ABB"/>
    <w:rsid w:val="009A5E41"/>
    <w:rsid w:val="009A629A"/>
    <w:rsid w:val="009A635A"/>
    <w:rsid w:val="009A6F09"/>
    <w:rsid w:val="009B00D7"/>
    <w:rsid w:val="009B11AE"/>
    <w:rsid w:val="009B1E73"/>
    <w:rsid w:val="009B2F87"/>
    <w:rsid w:val="009B364E"/>
    <w:rsid w:val="009B3E7A"/>
    <w:rsid w:val="009B50A9"/>
    <w:rsid w:val="009B6F92"/>
    <w:rsid w:val="009B726A"/>
    <w:rsid w:val="009B726D"/>
    <w:rsid w:val="009B75DC"/>
    <w:rsid w:val="009C110B"/>
    <w:rsid w:val="009C1AD6"/>
    <w:rsid w:val="009C1E36"/>
    <w:rsid w:val="009C36E2"/>
    <w:rsid w:val="009C4F81"/>
    <w:rsid w:val="009C51F4"/>
    <w:rsid w:val="009C5970"/>
    <w:rsid w:val="009C5D76"/>
    <w:rsid w:val="009C6B85"/>
    <w:rsid w:val="009C7351"/>
    <w:rsid w:val="009D1A04"/>
    <w:rsid w:val="009D1A21"/>
    <w:rsid w:val="009D1CB1"/>
    <w:rsid w:val="009D1DC3"/>
    <w:rsid w:val="009D26DC"/>
    <w:rsid w:val="009D3D83"/>
    <w:rsid w:val="009D4D35"/>
    <w:rsid w:val="009D50E2"/>
    <w:rsid w:val="009D5787"/>
    <w:rsid w:val="009D5D7E"/>
    <w:rsid w:val="009E09E7"/>
    <w:rsid w:val="009E4444"/>
    <w:rsid w:val="009E586A"/>
    <w:rsid w:val="009E58FB"/>
    <w:rsid w:val="009E592D"/>
    <w:rsid w:val="009E69BC"/>
    <w:rsid w:val="009E7485"/>
    <w:rsid w:val="009F31ED"/>
    <w:rsid w:val="009F3223"/>
    <w:rsid w:val="009F3992"/>
    <w:rsid w:val="009F3DDB"/>
    <w:rsid w:val="009F474A"/>
    <w:rsid w:val="009F4E3B"/>
    <w:rsid w:val="009F76F7"/>
    <w:rsid w:val="00A0024C"/>
    <w:rsid w:val="00A004D1"/>
    <w:rsid w:val="00A03AA8"/>
    <w:rsid w:val="00A047CA"/>
    <w:rsid w:val="00A049E4"/>
    <w:rsid w:val="00A04AD2"/>
    <w:rsid w:val="00A067A9"/>
    <w:rsid w:val="00A07175"/>
    <w:rsid w:val="00A07575"/>
    <w:rsid w:val="00A10032"/>
    <w:rsid w:val="00A1089E"/>
    <w:rsid w:val="00A10A46"/>
    <w:rsid w:val="00A10E19"/>
    <w:rsid w:val="00A11A71"/>
    <w:rsid w:val="00A13286"/>
    <w:rsid w:val="00A13D66"/>
    <w:rsid w:val="00A14469"/>
    <w:rsid w:val="00A14D2E"/>
    <w:rsid w:val="00A153C1"/>
    <w:rsid w:val="00A157EF"/>
    <w:rsid w:val="00A171A6"/>
    <w:rsid w:val="00A17762"/>
    <w:rsid w:val="00A2083B"/>
    <w:rsid w:val="00A20E3A"/>
    <w:rsid w:val="00A2110F"/>
    <w:rsid w:val="00A2114C"/>
    <w:rsid w:val="00A22081"/>
    <w:rsid w:val="00A23319"/>
    <w:rsid w:val="00A23DB3"/>
    <w:rsid w:val="00A25F29"/>
    <w:rsid w:val="00A26FA9"/>
    <w:rsid w:val="00A27AD8"/>
    <w:rsid w:val="00A300D2"/>
    <w:rsid w:val="00A32CCA"/>
    <w:rsid w:val="00A34101"/>
    <w:rsid w:val="00A3538F"/>
    <w:rsid w:val="00A354F9"/>
    <w:rsid w:val="00A41D5A"/>
    <w:rsid w:val="00A4602A"/>
    <w:rsid w:val="00A47890"/>
    <w:rsid w:val="00A47B69"/>
    <w:rsid w:val="00A47D3C"/>
    <w:rsid w:val="00A507AC"/>
    <w:rsid w:val="00A508F1"/>
    <w:rsid w:val="00A50CA8"/>
    <w:rsid w:val="00A51370"/>
    <w:rsid w:val="00A5166F"/>
    <w:rsid w:val="00A51B98"/>
    <w:rsid w:val="00A51F19"/>
    <w:rsid w:val="00A55D6C"/>
    <w:rsid w:val="00A56994"/>
    <w:rsid w:val="00A570BF"/>
    <w:rsid w:val="00A600A7"/>
    <w:rsid w:val="00A61239"/>
    <w:rsid w:val="00A62AD9"/>
    <w:rsid w:val="00A6342D"/>
    <w:rsid w:val="00A63729"/>
    <w:rsid w:val="00A63CBB"/>
    <w:rsid w:val="00A647DE"/>
    <w:rsid w:val="00A66E69"/>
    <w:rsid w:val="00A671CE"/>
    <w:rsid w:val="00A67E28"/>
    <w:rsid w:val="00A67E71"/>
    <w:rsid w:val="00A705E5"/>
    <w:rsid w:val="00A70E0D"/>
    <w:rsid w:val="00A71EDC"/>
    <w:rsid w:val="00A72827"/>
    <w:rsid w:val="00A729DD"/>
    <w:rsid w:val="00A73329"/>
    <w:rsid w:val="00A74A08"/>
    <w:rsid w:val="00A75570"/>
    <w:rsid w:val="00A766E2"/>
    <w:rsid w:val="00A801BC"/>
    <w:rsid w:val="00A80E05"/>
    <w:rsid w:val="00A8144F"/>
    <w:rsid w:val="00A81F9D"/>
    <w:rsid w:val="00A8230C"/>
    <w:rsid w:val="00A829E5"/>
    <w:rsid w:val="00A83E8D"/>
    <w:rsid w:val="00A85358"/>
    <w:rsid w:val="00A869D2"/>
    <w:rsid w:val="00A911D6"/>
    <w:rsid w:val="00A9256B"/>
    <w:rsid w:val="00A93F3F"/>
    <w:rsid w:val="00A94E8A"/>
    <w:rsid w:val="00A95F3A"/>
    <w:rsid w:val="00A97900"/>
    <w:rsid w:val="00AA16C9"/>
    <w:rsid w:val="00AA1973"/>
    <w:rsid w:val="00AA217F"/>
    <w:rsid w:val="00AA33D1"/>
    <w:rsid w:val="00AA4B73"/>
    <w:rsid w:val="00AA6DD9"/>
    <w:rsid w:val="00AB41EC"/>
    <w:rsid w:val="00AB41FF"/>
    <w:rsid w:val="00AB5D91"/>
    <w:rsid w:val="00AB5FE6"/>
    <w:rsid w:val="00AB7340"/>
    <w:rsid w:val="00AC1D9B"/>
    <w:rsid w:val="00AC6489"/>
    <w:rsid w:val="00AC72AF"/>
    <w:rsid w:val="00AC7B26"/>
    <w:rsid w:val="00AD3EF6"/>
    <w:rsid w:val="00AD4112"/>
    <w:rsid w:val="00AD4123"/>
    <w:rsid w:val="00AD49BF"/>
    <w:rsid w:val="00AD4D7F"/>
    <w:rsid w:val="00AD4F64"/>
    <w:rsid w:val="00AD5DE6"/>
    <w:rsid w:val="00AD6861"/>
    <w:rsid w:val="00AE0C13"/>
    <w:rsid w:val="00AE1BED"/>
    <w:rsid w:val="00AE2AD6"/>
    <w:rsid w:val="00AE684B"/>
    <w:rsid w:val="00AE7465"/>
    <w:rsid w:val="00AF25F9"/>
    <w:rsid w:val="00AF30CE"/>
    <w:rsid w:val="00AF3303"/>
    <w:rsid w:val="00AF38C3"/>
    <w:rsid w:val="00AF3C3D"/>
    <w:rsid w:val="00AF76DB"/>
    <w:rsid w:val="00B00399"/>
    <w:rsid w:val="00B01450"/>
    <w:rsid w:val="00B02F00"/>
    <w:rsid w:val="00B03696"/>
    <w:rsid w:val="00B03755"/>
    <w:rsid w:val="00B0670B"/>
    <w:rsid w:val="00B1009C"/>
    <w:rsid w:val="00B159D4"/>
    <w:rsid w:val="00B162A6"/>
    <w:rsid w:val="00B16FED"/>
    <w:rsid w:val="00B2031D"/>
    <w:rsid w:val="00B20F6D"/>
    <w:rsid w:val="00B24FEC"/>
    <w:rsid w:val="00B25A25"/>
    <w:rsid w:val="00B25CDF"/>
    <w:rsid w:val="00B26428"/>
    <w:rsid w:val="00B2668C"/>
    <w:rsid w:val="00B27B48"/>
    <w:rsid w:val="00B442B2"/>
    <w:rsid w:val="00B45F51"/>
    <w:rsid w:val="00B46CBA"/>
    <w:rsid w:val="00B51216"/>
    <w:rsid w:val="00B51237"/>
    <w:rsid w:val="00B54593"/>
    <w:rsid w:val="00B554A0"/>
    <w:rsid w:val="00B56419"/>
    <w:rsid w:val="00B56D64"/>
    <w:rsid w:val="00B57F31"/>
    <w:rsid w:val="00B6320F"/>
    <w:rsid w:val="00B636B7"/>
    <w:rsid w:val="00B636ED"/>
    <w:rsid w:val="00B63E5C"/>
    <w:rsid w:val="00B65575"/>
    <w:rsid w:val="00B65A99"/>
    <w:rsid w:val="00B6622D"/>
    <w:rsid w:val="00B662FE"/>
    <w:rsid w:val="00B66F77"/>
    <w:rsid w:val="00B67155"/>
    <w:rsid w:val="00B67AAA"/>
    <w:rsid w:val="00B67B6C"/>
    <w:rsid w:val="00B67E7F"/>
    <w:rsid w:val="00B70AF5"/>
    <w:rsid w:val="00B7120D"/>
    <w:rsid w:val="00B7131C"/>
    <w:rsid w:val="00B7265C"/>
    <w:rsid w:val="00B7354C"/>
    <w:rsid w:val="00B73E08"/>
    <w:rsid w:val="00B74F44"/>
    <w:rsid w:val="00B775AE"/>
    <w:rsid w:val="00B809B7"/>
    <w:rsid w:val="00B8238E"/>
    <w:rsid w:val="00B824B7"/>
    <w:rsid w:val="00B8311F"/>
    <w:rsid w:val="00B837FE"/>
    <w:rsid w:val="00B83873"/>
    <w:rsid w:val="00B84423"/>
    <w:rsid w:val="00B860EA"/>
    <w:rsid w:val="00B867F5"/>
    <w:rsid w:val="00B87264"/>
    <w:rsid w:val="00B91CFF"/>
    <w:rsid w:val="00B921EA"/>
    <w:rsid w:val="00B94958"/>
    <w:rsid w:val="00B952CC"/>
    <w:rsid w:val="00B95B8C"/>
    <w:rsid w:val="00B95DB2"/>
    <w:rsid w:val="00B97052"/>
    <w:rsid w:val="00B970F5"/>
    <w:rsid w:val="00BA0D8E"/>
    <w:rsid w:val="00BA0E1A"/>
    <w:rsid w:val="00BA12C4"/>
    <w:rsid w:val="00BA27A0"/>
    <w:rsid w:val="00BA44A6"/>
    <w:rsid w:val="00BA4AD5"/>
    <w:rsid w:val="00BA5303"/>
    <w:rsid w:val="00BA55B7"/>
    <w:rsid w:val="00BA6269"/>
    <w:rsid w:val="00BA6C42"/>
    <w:rsid w:val="00BB1DEA"/>
    <w:rsid w:val="00BB5090"/>
    <w:rsid w:val="00BB6BA4"/>
    <w:rsid w:val="00BC00B9"/>
    <w:rsid w:val="00BC270D"/>
    <w:rsid w:val="00BC2CF4"/>
    <w:rsid w:val="00BC4213"/>
    <w:rsid w:val="00BC66D6"/>
    <w:rsid w:val="00BC6D5D"/>
    <w:rsid w:val="00BC718D"/>
    <w:rsid w:val="00BC7288"/>
    <w:rsid w:val="00BC7E59"/>
    <w:rsid w:val="00BD0812"/>
    <w:rsid w:val="00BD3546"/>
    <w:rsid w:val="00BD472B"/>
    <w:rsid w:val="00BD6059"/>
    <w:rsid w:val="00BD66FB"/>
    <w:rsid w:val="00BD6B6B"/>
    <w:rsid w:val="00BD72C7"/>
    <w:rsid w:val="00BE0BA6"/>
    <w:rsid w:val="00BE13A5"/>
    <w:rsid w:val="00BE1635"/>
    <w:rsid w:val="00BE1D54"/>
    <w:rsid w:val="00BE3BC2"/>
    <w:rsid w:val="00BE3E7A"/>
    <w:rsid w:val="00BE4A3F"/>
    <w:rsid w:val="00BE5C36"/>
    <w:rsid w:val="00BE7D5C"/>
    <w:rsid w:val="00BF2C5A"/>
    <w:rsid w:val="00BF2FB5"/>
    <w:rsid w:val="00C008DA"/>
    <w:rsid w:val="00C01228"/>
    <w:rsid w:val="00C04081"/>
    <w:rsid w:val="00C0538C"/>
    <w:rsid w:val="00C05ABA"/>
    <w:rsid w:val="00C0666A"/>
    <w:rsid w:val="00C0768A"/>
    <w:rsid w:val="00C07DD2"/>
    <w:rsid w:val="00C07ECE"/>
    <w:rsid w:val="00C10036"/>
    <w:rsid w:val="00C10433"/>
    <w:rsid w:val="00C1143B"/>
    <w:rsid w:val="00C120D5"/>
    <w:rsid w:val="00C13C72"/>
    <w:rsid w:val="00C14DA2"/>
    <w:rsid w:val="00C1601D"/>
    <w:rsid w:val="00C160C3"/>
    <w:rsid w:val="00C168FA"/>
    <w:rsid w:val="00C16C99"/>
    <w:rsid w:val="00C21288"/>
    <w:rsid w:val="00C222B8"/>
    <w:rsid w:val="00C232E8"/>
    <w:rsid w:val="00C25185"/>
    <w:rsid w:val="00C26917"/>
    <w:rsid w:val="00C27E8E"/>
    <w:rsid w:val="00C30A17"/>
    <w:rsid w:val="00C31ED0"/>
    <w:rsid w:val="00C329ED"/>
    <w:rsid w:val="00C32A85"/>
    <w:rsid w:val="00C34C3F"/>
    <w:rsid w:val="00C35AF1"/>
    <w:rsid w:val="00C37CBD"/>
    <w:rsid w:val="00C4023D"/>
    <w:rsid w:val="00C40C51"/>
    <w:rsid w:val="00C41345"/>
    <w:rsid w:val="00C41D80"/>
    <w:rsid w:val="00C423A1"/>
    <w:rsid w:val="00C4241A"/>
    <w:rsid w:val="00C4383E"/>
    <w:rsid w:val="00C43D13"/>
    <w:rsid w:val="00C4589E"/>
    <w:rsid w:val="00C458B5"/>
    <w:rsid w:val="00C46351"/>
    <w:rsid w:val="00C467BE"/>
    <w:rsid w:val="00C477AB"/>
    <w:rsid w:val="00C47C93"/>
    <w:rsid w:val="00C51B74"/>
    <w:rsid w:val="00C51F18"/>
    <w:rsid w:val="00C52557"/>
    <w:rsid w:val="00C5354F"/>
    <w:rsid w:val="00C55039"/>
    <w:rsid w:val="00C55986"/>
    <w:rsid w:val="00C56678"/>
    <w:rsid w:val="00C56E32"/>
    <w:rsid w:val="00C57A51"/>
    <w:rsid w:val="00C625FD"/>
    <w:rsid w:val="00C6299D"/>
    <w:rsid w:val="00C62BF5"/>
    <w:rsid w:val="00C63CB3"/>
    <w:rsid w:val="00C6409D"/>
    <w:rsid w:val="00C64872"/>
    <w:rsid w:val="00C64D57"/>
    <w:rsid w:val="00C71FED"/>
    <w:rsid w:val="00C754C7"/>
    <w:rsid w:val="00C77ADA"/>
    <w:rsid w:val="00C801A4"/>
    <w:rsid w:val="00C81BE4"/>
    <w:rsid w:val="00C81CD5"/>
    <w:rsid w:val="00C840E8"/>
    <w:rsid w:val="00C84588"/>
    <w:rsid w:val="00C86CE6"/>
    <w:rsid w:val="00C86F1B"/>
    <w:rsid w:val="00C87D4D"/>
    <w:rsid w:val="00C93446"/>
    <w:rsid w:val="00C942B6"/>
    <w:rsid w:val="00C94602"/>
    <w:rsid w:val="00C9583B"/>
    <w:rsid w:val="00C95867"/>
    <w:rsid w:val="00C96B52"/>
    <w:rsid w:val="00C975C0"/>
    <w:rsid w:val="00CA1693"/>
    <w:rsid w:val="00CA2264"/>
    <w:rsid w:val="00CA38E0"/>
    <w:rsid w:val="00CA401B"/>
    <w:rsid w:val="00CA4FB6"/>
    <w:rsid w:val="00CA5965"/>
    <w:rsid w:val="00CA6512"/>
    <w:rsid w:val="00CA65A6"/>
    <w:rsid w:val="00CB0026"/>
    <w:rsid w:val="00CB0C96"/>
    <w:rsid w:val="00CB1188"/>
    <w:rsid w:val="00CB15C3"/>
    <w:rsid w:val="00CB1E18"/>
    <w:rsid w:val="00CB2106"/>
    <w:rsid w:val="00CB308B"/>
    <w:rsid w:val="00CB4E7E"/>
    <w:rsid w:val="00CB5D98"/>
    <w:rsid w:val="00CB698F"/>
    <w:rsid w:val="00CB69BE"/>
    <w:rsid w:val="00CB73AC"/>
    <w:rsid w:val="00CB7D1A"/>
    <w:rsid w:val="00CC01AF"/>
    <w:rsid w:val="00CC2692"/>
    <w:rsid w:val="00CC2757"/>
    <w:rsid w:val="00CC5B37"/>
    <w:rsid w:val="00CC7486"/>
    <w:rsid w:val="00CC7493"/>
    <w:rsid w:val="00CC7CB7"/>
    <w:rsid w:val="00CD0780"/>
    <w:rsid w:val="00CD0B46"/>
    <w:rsid w:val="00CD2DD9"/>
    <w:rsid w:val="00CD36A2"/>
    <w:rsid w:val="00CD3CF0"/>
    <w:rsid w:val="00CD5396"/>
    <w:rsid w:val="00CD64A8"/>
    <w:rsid w:val="00CE05B1"/>
    <w:rsid w:val="00CE1CAC"/>
    <w:rsid w:val="00CE2AC0"/>
    <w:rsid w:val="00CE4FBF"/>
    <w:rsid w:val="00CE562E"/>
    <w:rsid w:val="00CE5674"/>
    <w:rsid w:val="00CE711C"/>
    <w:rsid w:val="00CF0040"/>
    <w:rsid w:val="00CF047B"/>
    <w:rsid w:val="00CF0750"/>
    <w:rsid w:val="00CF0E42"/>
    <w:rsid w:val="00CF2208"/>
    <w:rsid w:val="00CF2AEA"/>
    <w:rsid w:val="00CF44CD"/>
    <w:rsid w:val="00CF5913"/>
    <w:rsid w:val="00CF6893"/>
    <w:rsid w:val="00CF6A0C"/>
    <w:rsid w:val="00D034F9"/>
    <w:rsid w:val="00D03801"/>
    <w:rsid w:val="00D05729"/>
    <w:rsid w:val="00D0596E"/>
    <w:rsid w:val="00D06449"/>
    <w:rsid w:val="00D07028"/>
    <w:rsid w:val="00D11DBE"/>
    <w:rsid w:val="00D11E91"/>
    <w:rsid w:val="00D11F8E"/>
    <w:rsid w:val="00D123C8"/>
    <w:rsid w:val="00D128F2"/>
    <w:rsid w:val="00D13630"/>
    <w:rsid w:val="00D14946"/>
    <w:rsid w:val="00D15103"/>
    <w:rsid w:val="00D15431"/>
    <w:rsid w:val="00D17158"/>
    <w:rsid w:val="00D20027"/>
    <w:rsid w:val="00D202BB"/>
    <w:rsid w:val="00D20E37"/>
    <w:rsid w:val="00D2124C"/>
    <w:rsid w:val="00D228B7"/>
    <w:rsid w:val="00D235D9"/>
    <w:rsid w:val="00D2509B"/>
    <w:rsid w:val="00D2738A"/>
    <w:rsid w:val="00D27446"/>
    <w:rsid w:val="00D27EF7"/>
    <w:rsid w:val="00D30658"/>
    <w:rsid w:val="00D30768"/>
    <w:rsid w:val="00D30D76"/>
    <w:rsid w:val="00D31477"/>
    <w:rsid w:val="00D32B30"/>
    <w:rsid w:val="00D339AC"/>
    <w:rsid w:val="00D34803"/>
    <w:rsid w:val="00D34BF5"/>
    <w:rsid w:val="00D34D26"/>
    <w:rsid w:val="00D354FF"/>
    <w:rsid w:val="00D37D55"/>
    <w:rsid w:val="00D37DF0"/>
    <w:rsid w:val="00D430E4"/>
    <w:rsid w:val="00D43545"/>
    <w:rsid w:val="00D4356F"/>
    <w:rsid w:val="00D438F6"/>
    <w:rsid w:val="00D44D7D"/>
    <w:rsid w:val="00D45B30"/>
    <w:rsid w:val="00D47E7C"/>
    <w:rsid w:val="00D50378"/>
    <w:rsid w:val="00D505D6"/>
    <w:rsid w:val="00D50926"/>
    <w:rsid w:val="00D51A61"/>
    <w:rsid w:val="00D52008"/>
    <w:rsid w:val="00D5206E"/>
    <w:rsid w:val="00D53143"/>
    <w:rsid w:val="00D55F35"/>
    <w:rsid w:val="00D57EBF"/>
    <w:rsid w:val="00D62217"/>
    <w:rsid w:val="00D62BE0"/>
    <w:rsid w:val="00D62C1E"/>
    <w:rsid w:val="00D64164"/>
    <w:rsid w:val="00D656B0"/>
    <w:rsid w:val="00D718E7"/>
    <w:rsid w:val="00D71AF5"/>
    <w:rsid w:val="00D71C88"/>
    <w:rsid w:val="00D71F12"/>
    <w:rsid w:val="00D75086"/>
    <w:rsid w:val="00D755F3"/>
    <w:rsid w:val="00D81A60"/>
    <w:rsid w:val="00D81AE0"/>
    <w:rsid w:val="00D81E28"/>
    <w:rsid w:val="00D82580"/>
    <w:rsid w:val="00D82F12"/>
    <w:rsid w:val="00D835CC"/>
    <w:rsid w:val="00D83855"/>
    <w:rsid w:val="00D85207"/>
    <w:rsid w:val="00D90EEA"/>
    <w:rsid w:val="00D92D35"/>
    <w:rsid w:val="00D9344D"/>
    <w:rsid w:val="00D934FB"/>
    <w:rsid w:val="00D9358E"/>
    <w:rsid w:val="00D93D93"/>
    <w:rsid w:val="00D942A3"/>
    <w:rsid w:val="00D95EEF"/>
    <w:rsid w:val="00D96355"/>
    <w:rsid w:val="00DA294E"/>
    <w:rsid w:val="00DA4841"/>
    <w:rsid w:val="00DA717A"/>
    <w:rsid w:val="00DB00CA"/>
    <w:rsid w:val="00DB0280"/>
    <w:rsid w:val="00DB1EC1"/>
    <w:rsid w:val="00DB29AF"/>
    <w:rsid w:val="00DB4E37"/>
    <w:rsid w:val="00DB5198"/>
    <w:rsid w:val="00DB5B69"/>
    <w:rsid w:val="00DB6C01"/>
    <w:rsid w:val="00DC033C"/>
    <w:rsid w:val="00DC089E"/>
    <w:rsid w:val="00DC0A2E"/>
    <w:rsid w:val="00DC0A6A"/>
    <w:rsid w:val="00DC225A"/>
    <w:rsid w:val="00DC458C"/>
    <w:rsid w:val="00DC49D7"/>
    <w:rsid w:val="00DC554C"/>
    <w:rsid w:val="00DC5957"/>
    <w:rsid w:val="00DC5D22"/>
    <w:rsid w:val="00DC5DE5"/>
    <w:rsid w:val="00DC7669"/>
    <w:rsid w:val="00DD0D2F"/>
    <w:rsid w:val="00DD5555"/>
    <w:rsid w:val="00DD73A8"/>
    <w:rsid w:val="00DD7A12"/>
    <w:rsid w:val="00DE1F2A"/>
    <w:rsid w:val="00DE31EC"/>
    <w:rsid w:val="00DE48E5"/>
    <w:rsid w:val="00DE4A2B"/>
    <w:rsid w:val="00DE581B"/>
    <w:rsid w:val="00DE58C1"/>
    <w:rsid w:val="00DE680F"/>
    <w:rsid w:val="00DE7634"/>
    <w:rsid w:val="00DF2004"/>
    <w:rsid w:val="00DF3051"/>
    <w:rsid w:val="00DF4197"/>
    <w:rsid w:val="00DF4C0F"/>
    <w:rsid w:val="00DF640A"/>
    <w:rsid w:val="00E01234"/>
    <w:rsid w:val="00E029C1"/>
    <w:rsid w:val="00E034FB"/>
    <w:rsid w:val="00E0751D"/>
    <w:rsid w:val="00E07BB6"/>
    <w:rsid w:val="00E07F2B"/>
    <w:rsid w:val="00E10697"/>
    <w:rsid w:val="00E1073A"/>
    <w:rsid w:val="00E10D5C"/>
    <w:rsid w:val="00E115FA"/>
    <w:rsid w:val="00E137E1"/>
    <w:rsid w:val="00E16E7E"/>
    <w:rsid w:val="00E200DE"/>
    <w:rsid w:val="00E20336"/>
    <w:rsid w:val="00E20D83"/>
    <w:rsid w:val="00E21D54"/>
    <w:rsid w:val="00E22F9F"/>
    <w:rsid w:val="00E239DA"/>
    <w:rsid w:val="00E25016"/>
    <w:rsid w:val="00E25C31"/>
    <w:rsid w:val="00E25EC0"/>
    <w:rsid w:val="00E26AF9"/>
    <w:rsid w:val="00E30C07"/>
    <w:rsid w:val="00E311D4"/>
    <w:rsid w:val="00E31427"/>
    <w:rsid w:val="00E31BB5"/>
    <w:rsid w:val="00E31DB0"/>
    <w:rsid w:val="00E32037"/>
    <w:rsid w:val="00E32584"/>
    <w:rsid w:val="00E33AD8"/>
    <w:rsid w:val="00E33C58"/>
    <w:rsid w:val="00E33D0A"/>
    <w:rsid w:val="00E34989"/>
    <w:rsid w:val="00E3569C"/>
    <w:rsid w:val="00E360ED"/>
    <w:rsid w:val="00E3745D"/>
    <w:rsid w:val="00E37BCA"/>
    <w:rsid w:val="00E403ED"/>
    <w:rsid w:val="00E404C6"/>
    <w:rsid w:val="00E43A2A"/>
    <w:rsid w:val="00E43A6A"/>
    <w:rsid w:val="00E4495A"/>
    <w:rsid w:val="00E45571"/>
    <w:rsid w:val="00E463F3"/>
    <w:rsid w:val="00E50EDD"/>
    <w:rsid w:val="00E51728"/>
    <w:rsid w:val="00E51A22"/>
    <w:rsid w:val="00E52B40"/>
    <w:rsid w:val="00E53CFC"/>
    <w:rsid w:val="00E53E42"/>
    <w:rsid w:val="00E55F8D"/>
    <w:rsid w:val="00E56388"/>
    <w:rsid w:val="00E56FFF"/>
    <w:rsid w:val="00E57736"/>
    <w:rsid w:val="00E57AF9"/>
    <w:rsid w:val="00E57C69"/>
    <w:rsid w:val="00E62EE6"/>
    <w:rsid w:val="00E64108"/>
    <w:rsid w:val="00E6493F"/>
    <w:rsid w:val="00E66FEC"/>
    <w:rsid w:val="00E70036"/>
    <w:rsid w:val="00E70131"/>
    <w:rsid w:val="00E70806"/>
    <w:rsid w:val="00E71469"/>
    <w:rsid w:val="00E7210E"/>
    <w:rsid w:val="00E728CB"/>
    <w:rsid w:val="00E749A3"/>
    <w:rsid w:val="00E76D08"/>
    <w:rsid w:val="00E7772C"/>
    <w:rsid w:val="00E77AB4"/>
    <w:rsid w:val="00E83320"/>
    <w:rsid w:val="00E858AC"/>
    <w:rsid w:val="00E87764"/>
    <w:rsid w:val="00E8799E"/>
    <w:rsid w:val="00E90B80"/>
    <w:rsid w:val="00E92A5F"/>
    <w:rsid w:val="00E9518E"/>
    <w:rsid w:val="00E952DF"/>
    <w:rsid w:val="00E95B01"/>
    <w:rsid w:val="00EA08D1"/>
    <w:rsid w:val="00EA0D13"/>
    <w:rsid w:val="00EA64A9"/>
    <w:rsid w:val="00EA6851"/>
    <w:rsid w:val="00EA7D0B"/>
    <w:rsid w:val="00EB01EA"/>
    <w:rsid w:val="00EB0ECA"/>
    <w:rsid w:val="00EB4D41"/>
    <w:rsid w:val="00EC136B"/>
    <w:rsid w:val="00EC28B7"/>
    <w:rsid w:val="00EC298F"/>
    <w:rsid w:val="00EC49A1"/>
    <w:rsid w:val="00EC4D7F"/>
    <w:rsid w:val="00ED0125"/>
    <w:rsid w:val="00ED3FF6"/>
    <w:rsid w:val="00ED79A2"/>
    <w:rsid w:val="00EE2CB4"/>
    <w:rsid w:val="00EE3DE3"/>
    <w:rsid w:val="00EE4447"/>
    <w:rsid w:val="00EE46DB"/>
    <w:rsid w:val="00EE52EC"/>
    <w:rsid w:val="00EE56DD"/>
    <w:rsid w:val="00EE5D44"/>
    <w:rsid w:val="00EE795C"/>
    <w:rsid w:val="00EF0705"/>
    <w:rsid w:val="00EF235A"/>
    <w:rsid w:val="00EF2C46"/>
    <w:rsid w:val="00EF3309"/>
    <w:rsid w:val="00EF5567"/>
    <w:rsid w:val="00EF5E83"/>
    <w:rsid w:val="00EF660D"/>
    <w:rsid w:val="00F010BF"/>
    <w:rsid w:val="00F01233"/>
    <w:rsid w:val="00F02A64"/>
    <w:rsid w:val="00F063CF"/>
    <w:rsid w:val="00F07441"/>
    <w:rsid w:val="00F102CA"/>
    <w:rsid w:val="00F12044"/>
    <w:rsid w:val="00F12F37"/>
    <w:rsid w:val="00F135E6"/>
    <w:rsid w:val="00F164ED"/>
    <w:rsid w:val="00F20BC2"/>
    <w:rsid w:val="00F20F1C"/>
    <w:rsid w:val="00F21285"/>
    <w:rsid w:val="00F21F36"/>
    <w:rsid w:val="00F22352"/>
    <w:rsid w:val="00F23DC0"/>
    <w:rsid w:val="00F25C1B"/>
    <w:rsid w:val="00F31333"/>
    <w:rsid w:val="00F3385E"/>
    <w:rsid w:val="00F340F6"/>
    <w:rsid w:val="00F345A5"/>
    <w:rsid w:val="00F351DC"/>
    <w:rsid w:val="00F37465"/>
    <w:rsid w:val="00F40765"/>
    <w:rsid w:val="00F41C6E"/>
    <w:rsid w:val="00F437DD"/>
    <w:rsid w:val="00F44CF1"/>
    <w:rsid w:val="00F45825"/>
    <w:rsid w:val="00F45EB5"/>
    <w:rsid w:val="00F463A7"/>
    <w:rsid w:val="00F47156"/>
    <w:rsid w:val="00F50B18"/>
    <w:rsid w:val="00F50B44"/>
    <w:rsid w:val="00F51862"/>
    <w:rsid w:val="00F52753"/>
    <w:rsid w:val="00F539B3"/>
    <w:rsid w:val="00F54423"/>
    <w:rsid w:val="00F606BD"/>
    <w:rsid w:val="00F60D75"/>
    <w:rsid w:val="00F61269"/>
    <w:rsid w:val="00F62440"/>
    <w:rsid w:val="00F62630"/>
    <w:rsid w:val="00F627EA"/>
    <w:rsid w:val="00F638FF"/>
    <w:rsid w:val="00F65F43"/>
    <w:rsid w:val="00F678C0"/>
    <w:rsid w:val="00F71359"/>
    <w:rsid w:val="00F7154A"/>
    <w:rsid w:val="00F721C5"/>
    <w:rsid w:val="00F72237"/>
    <w:rsid w:val="00F773EC"/>
    <w:rsid w:val="00F81157"/>
    <w:rsid w:val="00F817FF"/>
    <w:rsid w:val="00F93A15"/>
    <w:rsid w:val="00F94216"/>
    <w:rsid w:val="00F95611"/>
    <w:rsid w:val="00F957E6"/>
    <w:rsid w:val="00F9754D"/>
    <w:rsid w:val="00FA1BA3"/>
    <w:rsid w:val="00FA1C5E"/>
    <w:rsid w:val="00FA3242"/>
    <w:rsid w:val="00FA41AB"/>
    <w:rsid w:val="00FA446E"/>
    <w:rsid w:val="00FA47BF"/>
    <w:rsid w:val="00FA6346"/>
    <w:rsid w:val="00FB1970"/>
    <w:rsid w:val="00FB2709"/>
    <w:rsid w:val="00FB398D"/>
    <w:rsid w:val="00FB6067"/>
    <w:rsid w:val="00FB6BA3"/>
    <w:rsid w:val="00FB74D9"/>
    <w:rsid w:val="00FC05C0"/>
    <w:rsid w:val="00FC37BE"/>
    <w:rsid w:val="00FC4039"/>
    <w:rsid w:val="00FC4F37"/>
    <w:rsid w:val="00FC6797"/>
    <w:rsid w:val="00FC7153"/>
    <w:rsid w:val="00FD0492"/>
    <w:rsid w:val="00FD0AD0"/>
    <w:rsid w:val="00FD2AF8"/>
    <w:rsid w:val="00FD435E"/>
    <w:rsid w:val="00FD54E0"/>
    <w:rsid w:val="00FD69EA"/>
    <w:rsid w:val="00FE02CC"/>
    <w:rsid w:val="00FE06B4"/>
    <w:rsid w:val="00FE23CC"/>
    <w:rsid w:val="00FE3501"/>
    <w:rsid w:val="00FE42AB"/>
    <w:rsid w:val="00FE6091"/>
    <w:rsid w:val="00FE6320"/>
    <w:rsid w:val="00FF0CD9"/>
    <w:rsid w:val="00FF1D2C"/>
    <w:rsid w:val="00FF24E1"/>
    <w:rsid w:val="00FF2934"/>
    <w:rsid w:val="00FF2D4A"/>
    <w:rsid w:val="00FF349D"/>
    <w:rsid w:val="00FF3603"/>
    <w:rsid w:val="00FF6A4E"/>
    <w:rsid w:val="00FF78A1"/>
    <w:rsid w:val="00FF7E9D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startarrowwidth="narrow" startarrowlength="long" endarrow="block" endarrowwidth="narrow" endarrowlength="long"/>
    </o:shapedefaults>
    <o:shapelayout v:ext="edit">
      <o:idmap v:ext="edit" data="1"/>
    </o:shapelayout>
  </w:shapeDefaults>
  <w:decimalSymbol w:val="."/>
  <w:listSeparator w:val=","/>
  <w14:docId w14:val="5B2417CC"/>
  <w15:docId w15:val="{3AC2447B-0C93-4CC6-A882-5F02BD6C1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03B"/>
    <w:pPr>
      <w:autoSpaceDE w:val="0"/>
      <w:autoSpaceDN w:val="0"/>
      <w:spacing w:after="120"/>
      <w:ind w:left="851"/>
      <w:jc w:val="both"/>
    </w:pPr>
    <w:rPr>
      <w:rFonts w:ascii="Tahoma" w:hAnsi="Tahoma"/>
      <w:sz w:val="22"/>
      <w:szCs w:val="22"/>
      <w:lang w:val="en-US" w:eastAsia="en-US"/>
    </w:rPr>
  </w:style>
  <w:style w:type="paragraph" w:styleId="Heading1">
    <w:name w:val="heading 1"/>
    <w:aliases w:val="Titre2,Heading 1 (NN),Prophead 1,Prophead level 1,h1,1 ghost,g,ghost,1 h3,...,Capitolo,II+,I,H11,H12,H13,H14,H15,H16,H17,H18,H111,H121,H131,H141,H151,H161,H171,H19,H112,H122,H132,H142,H152,H162,H172,H181,H1111,H1211,H1311,H1411,H1511,H1611"/>
    <w:basedOn w:val="DisplayText"/>
    <w:next w:val="Normal"/>
    <w:qFormat/>
    <w:rsid w:val="00A11A71"/>
    <w:pPr>
      <w:pageBreakBefore/>
      <w:numPr>
        <w:numId w:val="11"/>
      </w:numPr>
      <w:pBdr>
        <w:bottom w:val="single" w:sz="36" w:space="3" w:color="808080"/>
      </w:pBdr>
      <w:spacing w:after="240"/>
      <w:outlineLvl w:val="0"/>
    </w:pPr>
    <w:rPr>
      <w:b/>
      <w:bCs/>
      <w:caps/>
      <w:sz w:val="32"/>
      <w:szCs w:val="32"/>
    </w:rPr>
  </w:style>
  <w:style w:type="paragraph" w:styleId="Heading2">
    <w:name w:val="heading 2"/>
    <w:aliases w:val="l2,heading 2,h2,Heading Two,Prophead 2,2,headi,heading2,h21,h22,21,Header 2,2 he...,2 headline,h,A.B.C.,H2,V_Head2,rp_Heading 2,A,Level 2 Head,Head2,Level 2,Kapitel"/>
    <w:basedOn w:val="DisplayText"/>
    <w:next w:val="Normal"/>
    <w:link w:val="Heading2Char"/>
    <w:qFormat/>
    <w:rsid w:val="00A11A71"/>
    <w:pPr>
      <w:keepNext/>
      <w:numPr>
        <w:ilvl w:val="1"/>
        <w:numId w:val="11"/>
      </w:numPr>
      <w:spacing w:before="240" w:after="120"/>
      <w:outlineLvl w:val="1"/>
    </w:pPr>
    <w:rPr>
      <w:b/>
      <w:bCs/>
      <w:sz w:val="28"/>
      <w:szCs w:val="28"/>
    </w:rPr>
  </w:style>
  <w:style w:type="paragraph" w:styleId="Heading3">
    <w:name w:val="heading 3"/>
    <w:aliases w:val="l3,heading 3,Chapter Heading,L3,h3,Prophead 3,3 bullet,b,SECOND,Second,BLANK2,4 bullet,bdullet,s...,subhead,TF-Overskrift 3,1.,3,Level 3 Head,H3,t3,t31,sub-sub,sub section header,subsect,h31,31,h32,32,h33,33,h34,34,h35,35,sub-sub1,sub-sub2"/>
    <w:basedOn w:val="DisplayText"/>
    <w:next w:val="Normal"/>
    <w:link w:val="Heading3Char"/>
    <w:qFormat/>
    <w:rsid w:val="00A11A71"/>
    <w:pPr>
      <w:keepNext/>
      <w:numPr>
        <w:ilvl w:val="2"/>
        <w:numId w:val="11"/>
      </w:numPr>
      <w:spacing w:before="240" w:after="120"/>
      <w:outlineLvl w:val="2"/>
    </w:pPr>
    <w:rPr>
      <w:b/>
      <w:bCs/>
      <w:sz w:val="24"/>
    </w:rPr>
  </w:style>
  <w:style w:type="paragraph" w:styleId="Heading4">
    <w:name w:val="heading 4"/>
    <w:aliases w:val="Item Heading"/>
    <w:basedOn w:val="DisplayText"/>
    <w:next w:val="Normal"/>
    <w:qFormat/>
    <w:rsid w:val="00A11A71"/>
    <w:pPr>
      <w:keepNext/>
      <w:numPr>
        <w:ilvl w:val="3"/>
        <w:numId w:val="11"/>
      </w:numPr>
      <w:spacing w:before="240" w:after="80"/>
      <w:outlineLvl w:val="3"/>
    </w:pPr>
    <w:rPr>
      <w:b/>
      <w:bCs/>
      <w:szCs w:val="22"/>
    </w:rPr>
  </w:style>
  <w:style w:type="paragraph" w:styleId="Heading5">
    <w:name w:val="heading 5"/>
    <w:aliases w:val="Sub-Item Heading"/>
    <w:basedOn w:val="DisplayText"/>
    <w:next w:val="Normal"/>
    <w:link w:val="Heading5Char"/>
    <w:qFormat/>
    <w:rsid w:val="00A11A71"/>
    <w:pPr>
      <w:keepNext/>
      <w:numPr>
        <w:ilvl w:val="4"/>
        <w:numId w:val="11"/>
      </w:numPr>
      <w:spacing w:before="240" w:after="80"/>
      <w:outlineLvl w:val="4"/>
    </w:pPr>
    <w:rPr>
      <w:b/>
      <w:sz w:val="18"/>
      <w:szCs w:val="22"/>
    </w:rPr>
  </w:style>
  <w:style w:type="paragraph" w:styleId="Heading6">
    <w:name w:val="heading 6"/>
    <w:aliases w:val="sub-dash,sd,5"/>
    <w:basedOn w:val="Normal"/>
    <w:next w:val="Normal"/>
    <w:qFormat/>
    <w:rsid w:val="00A11A71"/>
    <w:pPr>
      <w:numPr>
        <w:ilvl w:val="5"/>
        <w:numId w:val="11"/>
      </w:numPr>
      <w:spacing w:before="12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qFormat/>
    <w:rsid w:val="00A11A71"/>
    <w:pPr>
      <w:numPr>
        <w:ilvl w:val="6"/>
        <w:numId w:val="11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aliases w:val="Center Bold"/>
    <w:basedOn w:val="Normal"/>
    <w:next w:val="Normal"/>
    <w:qFormat/>
    <w:rsid w:val="00A11A71"/>
    <w:pPr>
      <w:numPr>
        <w:ilvl w:val="7"/>
        <w:numId w:val="1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qFormat/>
    <w:rsid w:val="00A11A71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splayText">
    <w:name w:val="_Display Text"/>
    <w:rsid w:val="00A11A71"/>
    <w:pPr>
      <w:autoSpaceDE w:val="0"/>
      <w:autoSpaceDN w:val="0"/>
    </w:pPr>
    <w:rPr>
      <w:rFonts w:ascii="Arial" w:hAnsi="Arial" w:cs="Arial"/>
      <w:noProof/>
      <w:szCs w:val="24"/>
      <w:lang w:val="en-US" w:eastAsia="en-US"/>
    </w:rPr>
  </w:style>
  <w:style w:type="paragraph" w:styleId="NormalIndent">
    <w:name w:val="Normal Indent"/>
    <w:basedOn w:val="Normal"/>
    <w:rsid w:val="00A11A71"/>
    <w:pPr>
      <w:ind w:left="720"/>
    </w:pPr>
  </w:style>
  <w:style w:type="paragraph" w:customStyle="1" w:styleId="ActionItem">
    <w:name w:val="Action Item"/>
    <w:basedOn w:val="Normal"/>
    <w:rsid w:val="00A11A71"/>
    <w:pPr>
      <w:ind w:left="360" w:hanging="360"/>
    </w:pPr>
  </w:style>
  <w:style w:type="paragraph" w:styleId="Bibliography">
    <w:name w:val="Bibliography"/>
    <w:rsid w:val="00A11A71"/>
    <w:pPr>
      <w:autoSpaceDE w:val="0"/>
      <w:autoSpaceDN w:val="0"/>
      <w:spacing w:after="120" w:line="240" w:lineRule="exact"/>
      <w:ind w:left="360" w:hanging="360"/>
    </w:pPr>
    <w:rPr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rsid w:val="00A11A71"/>
    <w:pPr>
      <w:pBdr>
        <w:bottom w:val="single" w:sz="6" w:space="1" w:color="auto"/>
      </w:pBdr>
      <w:tabs>
        <w:tab w:val="center" w:pos="3960"/>
        <w:tab w:val="right" w:pos="8280"/>
      </w:tabs>
      <w:spacing w:after="0"/>
    </w:pPr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A11A71"/>
    <w:pPr>
      <w:pBdr>
        <w:top w:val="single" w:sz="6" w:space="1" w:color="auto"/>
      </w:pBdr>
      <w:tabs>
        <w:tab w:val="center" w:pos="4320"/>
        <w:tab w:val="right" w:pos="8280"/>
      </w:tabs>
      <w:spacing w:after="0"/>
    </w:pPr>
    <w:rPr>
      <w:sz w:val="18"/>
      <w:szCs w:val="18"/>
    </w:rPr>
  </w:style>
  <w:style w:type="character" w:styleId="PageNumber">
    <w:name w:val="page number"/>
    <w:basedOn w:val="DefaultParagraphFont"/>
    <w:rsid w:val="00A11A71"/>
  </w:style>
  <w:style w:type="paragraph" w:customStyle="1" w:styleId="Comment">
    <w:name w:val="_Comment"/>
    <w:basedOn w:val="Normal"/>
    <w:next w:val="Normal"/>
    <w:rsid w:val="00A11A71"/>
    <w:pPr>
      <w:spacing w:after="240"/>
    </w:pPr>
    <w:rPr>
      <w:i/>
      <w:iCs/>
      <w:vanish/>
      <w:color w:val="808080"/>
      <w:sz w:val="20"/>
      <w:szCs w:val="24"/>
    </w:rPr>
  </w:style>
  <w:style w:type="paragraph" w:customStyle="1" w:styleId="Code">
    <w:name w:val="Code"/>
    <w:basedOn w:val="Normal"/>
    <w:rsid w:val="00A11A71"/>
    <w:pPr>
      <w:keepNext/>
      <w:spacing w:after="0"/>
      <w:ind w:right="-1080"/>
    </w:pPr>
    <w:rPr>
      <w:rFonts w:ascii="Lucida Sans Typewriter" w:hAnsi="Lucida Sans Typewriter"/>
      <w:spacing w:val="-5"/>
      <w:sz w:val="18"/>
      <w:szCs w:val="18"/>
    </w:rPr>
  </w:style>
  <w:style w:type="paragraph" w:customStyle="1" w:styleId="CodeTitle">
    <w:name w:val="Code Title"/>
    <w:basedOn w:val="Code"/>
    <w:next w:val="Code"/>
    <w:rsid w:val="00A11A71"/>
    <w:pPr>
      <w:pBdr>
        <w:bottom w:val="single" w:sz="36" w:space="1" w:color="808080"/>
      </w:pBdr>
      <w:spacing w:after="60"/>
      <w:ind w:right="0"/>
    </w:pPr>
    <w:rPr>
      <w:rFonts w:ascii="Arial" w:hAnsi="Arial" w:cs="Arial"/>
      <w:b/>
      <w:bCs/>
      <w:sz w:val="20"/>
      <w:szCs w:val="20"/>
    </w:rPr>
  </w:style>
  <w:style w:type="paragraph" w:styleId="Caption">
    <w:name w:val="caption"/>
    <w:basedOn w:val="Normal"/>
    <w:next w:val="Normal"/>
    <w:qFormat/>
    <w:rsid w:val="00A11A71"/>
    <w:pPr>
      <w:tabs>
        <w:tab w:val="right" w:leader="dot" w:pos="9356"/>
      </w:tabs>
      <w:spacing w:after="60"/>
    </w:pPr>
    <w:rPr>
      <w:b/>
      <w:bCs/>
      <w:color w:val="993300"/>
      <w:sz w:val="24"/>
    </w:rPr>
  </w:style>
  <w:style w:type="paragraph" w:customStyle="1" w:styleId="Table-Heading">
    <w:name w:val="Table - Heading"/>
    <w:basedOn w:val="DisplayText"/>
    <w:next w:val="Normal"/>
    <w:rsid w:val="00A11A71"/>
    <w:pPr>
      <w:keepNext/>
      <w:pBdr>
        <w:bottom w:val="single" w:sz="36" w:space="3" w:color="C0C0C0"/>
      </w:pBdr>
      <w:spacing w:before="120"/>
    </w:pPr>
    <w:rPr>
      <w:b/>
      <w:bCs/>
      <w:szCs w:val="20"/>
    </w:rPr>
  </w:style>
  <w:style w:type="paragraph" w:customStyle="1" w:styleId="Table-Source">
    <w:name w:val="Table - Source"/>
    <w:basedOn w:val="Normal"/>
    <w:next w:val="Normal"/>
    <w:rsid w:val="00A11A71"/>
    <w:pPr>
      <w:pBdr>
        <w:top w:val="single" w:sz="12" w:space="1" w:color="auto"/>
      </w:pBdr>
    </w:pPr>
    <w:rPr>
      <w:i/>
      <w:iCs/>
      <w:sz w:val="18"/>
      <w:szCs w:val="18"/>
    </w:rPr>
  </w:style>
  <w:style w:type="paragraph" w:customStyle="1" w:styleId="Table-Text">
    <w:name w:val="Table - Text"/>
    <w:basedOn w:val="Normal"/>
    <w:rsid w:val="00A11A71"/>
    <w:pPr>
      <w:spacing w:before="60" w:after="60"/>
      <w:jc w:val="left"/>
    </w:pPr>
    <w:rPr>
      <w:sz w:val="20"/>
      <w:szCs w:val="20"/>
    </w:rPr>
  </w:style>
  <w:style w:type="paragraph" w:customStyle="1" w:styleId="Note">
    <w:name w:val="Note"/>
    <w:basedOn w:val="Normal"/>
    <w:rsid w:val="00A11A71"/>
    <w:pPr>
      <w:pBdr>
        <w:top w:val="double" w:sz="6" w:space="3" w:color="FF0000"/>
        <w:left w:val="double" w:sz="6" w:space="3" w:color="FF0000"/>
        <w:bottom w:val="double" w:sz="6" w:space="3" w:color="FF0000"/>
        <w:right w:val="double" w:sz="6" w:space="3" w:color="FF0000"/>
      </w:pBdr>
    </w:pPr>
    <w:rPr>
      <w:vanish/>
      <w:color w:val="FF0000"/>
    </w:rPr>
  </w:style>
  <w:style w:type="paragraph" w:customStyle="1" w:styleId="Table-ColHead">
    <w:name w:val="Table - Col. Head"/>
    <w:basedOn w:val="DisplayText"/>
    <w:rsid w:val="00A11A71"/>
    <w:pPr>
      <w:keepNext/>
      <w:spacing w:before="60" w:after="60"/>
    </w:pPr>
    <w:rPr>
      <w:b/>
      <w:bCs/>
      <w:sz w:val="18"/>
      <w:szCs w:val="18"/>
    </w:rPr>
  </w:style>
  <w:style w:type="paragraph" w:styleId="FootnoteText">
    <w:name w:val="footnote text"/>
    <w:basedOn w:val="Normal"/>
    <w:semiHidden/>
    <w:rsid w:val="00A11A71"/>
    <w:rPr>
      <w:sz w:val="18"/>
      <w:szCs w:val="18"/>
    </w:rPr>
  </w:style>
  <w:style w:type="character" w:styleId="FootnoteReference">
    <w:name w:val="footnote reference"/>
    <w:basedOn w:val="DefaultParagraphFont"/>
    <w:semiHidden/>
    <w:rsid w:val="00A11A71"/>
    <w:rPr>
      <w:position w:val="6"/>
      <w:sz w:val="14"/>
      <w:szCs w:val="14"/>
      <w:vertAlign w:val="superscript"/>
    </w:rPr>
  </w:style>
  <w:style w:type="paragraph" w:customStyle="1" w:styleId="Deliverable">
    <w:name w:val="Deliverable"/>
    <w:basedOn w:val="Normal"/>
    <w:rsid w:val="00A11A71"/>
    <w:pPr>
      <w:spacing w:after="60"/>
      <w:ind w:left="288" w:hanging="288"/>
    </w:pPr>
    <w:rPr>
      <w:sz w:val="20"/>
      <w:szCs w:val="20"/>
    </w:rPr>
  </w:style>
  <w:style w:type="paragraph" w:customStyle="1" w:styleId="PullQuote">
    <w:name w:val="Pull Quote"/>
    <w:basedOn w:val="Normal"/>
    <w:rsid w:val="00A11A71"/>
    <w:pPr>
      <w:pBdr>
        <w:top w:val="single" w:sz="18" w:space="12" w:color="auto"/>
        <w:left w:val="single" w:sz="6" w:space="12" w:color="FFFFFF"/>
        <w:bottom w:val="single" w:sz="6" w:space="12" w:color="auto"/>
        <w:right w:val="single" w:sz="6" w:space="12" w:color="FFFFFF"/>
      </w:pBdr>
      <w:shd w:val="pct10" w:color="auto" w:fill="auto"/>
      <w:spacing w:before="120" w:after="240" w:line="288" w:lineRule="auto"/>
      <w:ind w:left="144" w:right="144"/>
      <w:jc w:val="center"/>
    </w:pPr>
    <w:rPr>
      <w:b/>
      <w:bCs/>
      <w:i/>
      <w:iCs/>
    </w:rPr>
  </w:style>
  <w:style w:type="paragraph" w:styleId="TOC1">
    <w:name w:val="toc 1"/>
    <w:basedOn w:val="Normal"/>
    <w:next w:val="Normal"/>
    <w:autoRedefine/>
    <w:uiPriority w:val="39"/>
    <w:rsid w:val="007802AF"/>
    <w:pPr>
      <w:tabs>
        <w:tab w:val="right" w:leader="dot" w:pos="9356"/>
      </w:tabs>
      <w:spacing w:before="60" w:after="60"/>
      <w:ind w:hanging="851"/>
      <w:jc w:val="left"/>
    </w:pPr>
    <w:rPr>
      <w:b/>
      <w:bCs/>
      <w:noProof/>
      <w:szCs w:val="24"/>
    </w:rPr>
  </w:style>
  <w:style w:type="paragraph" w:styleId="TOC2">
    <w:name w:val="toc 2"/>
    <w:basedOn w:val="Normal"/>
    <w:next w:val="Normal"/>
    <w:autoRedefine/>
    <w:uiPriority w:val="39"/>
    <w:rsid w:val="00A11A71"/>
    <w:pPr>
      <w:tabs>
        <w:tab w:val="right" w:leader="dot" w:pos="9356"/>
      </w:tabs>
      <w:spacing w:after="0"/>
      <w:ind w:left="1702" w:hanging="851"/>
      <w:jc w:val="left"/>
    </w:pPr>
    <w:rPr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A11A71"/>
    <w:pPr>
      <w:tabs>
        <w:tab w:val="right" w:leader="dot" w:pos="9356"/>
      </w:tabs>
      <w:spacing w:after="0"/>
      <w:ind w:left="2552" w:hanging="851"/>
      <w:jc w:val="left"/>
    </w:pPr>
    <w:rPr>
      <w:iCs/>
      <w:noProof/>
      <w:sz w:val="20"/>
    </w:rPr>
  </w:style>
  <w:style w:type="paragraph" w:styleId="TOC4">
    <w:name w:val="toc 4"/>
    <w:basedOn w:val="Normal"/>
    <w:next w:val="Normal"/>
    <w:autoRedefine/>
    <w:uiPriority w:val="39"/>
    <w:rsid w:val="00315519"/>
    <w:pPr>
      <w:tabs>
        <w:tab w:val="right" w:leader="dot" w:pos="9356"/>
      </w:tabs>
      <w:spacing w:after="0"/>
      <w:ind w:left="3403" w:hanging="851"/>
      <w:jc w:val="left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920"/>
    </w:pPr>
    <w:rPr>
      <w:sz w:val="18"/>
      <w:szCs w:val="18"/>
    </w:rPr>
  </w:style>
  <w:style w:type="paragraph" w:customStyle="1" w:styleId="Contents">
    <w:name w:val="Contents"/>
    <w:basedOn w:val="Heading1"/>
    <w:rsid w:val="00A11A71"/>
    <w:pPr>
      <w:numPr>
        <w:numId w:val="0"/>
      </w:numPr>
      <w:outlineLvl w:val="9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itle-Name">
    <w:name w:val="Title - Name"/>
    <w:basedOn w:val="Title"/>
    <w:next w:val="Title-Filenam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720"/>
    </w:pPr>
    <w:rPr>
      <w:b w:val="0"/>
      <w:bCs w:val="0"/>
      <w:sz w:val="28"/>
      <w:szCs w:val="28"/>
    </w:rPr>
  </w:style>
  <w:style w:type="paragraph" w:styleId="Title">
    <w:name w:val="Title"/>
    <w:basedOn w:val="Normal"/>
    <w:qFormat/>
    <w:rsid w:val="00A11A71"/>
    <w:pPr>
      <w:pBdr>
        <w:top w:val="double" w:sz="6" w:space="6" w:color="auto"/>
        <w:left w:val="double" w:sz="6" w:space="6" w:color="auto"/>
        <w:bottom w:val="double" w:sz="6" w:space="6" w:color="auto"/>
        <w:right w:val="double" w:sz="6" w:space="6" w:color="auto"/>
      </w:pBdr>
      <w:spacing w:after="240"/>
      <w:jc w:val="center"/>
    </w:pPr>
    <w:rPr>
      <w:rFonts w:ascii="Arial" w:hAnsi="Arial" w:cs="Arial"/>
      <w:b/>
      <w:bCs/>
      <w:smallCaps/>
      <w:kern w:val="28"/>
      <w:sz w:val="36"/>
      <w:szCs w:val="36"/>
    </w:rPr>
  </w:style>
  <w:style w:type="paragraph" w:customStyle="1" w:styleId="Title-Filename">
    <w:name w:val="Title - Filename"/>
    <w:basedOn w:val="Title"/>
    <w:next w:val="Title-Dat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720"/>
    </w:pPr>
    <w:rPr>
      <w:b w:val="0"/>
      <w:bCs w:val="0"/>
      <w:smallCaps w:val="0"/>
      <w:sz w:val="28"/>
      <w:szCs w:val="28"/>
    </w:rPr>
  </w:style>
  <w:style w:type="paragraph" w:customStyle="1" w:styleId="Title-Date">
    <w:name w:val="Title - Date"/>
    <w:basedOn w:val="Title"/>
    <w:next w:val="Title-Revision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720"/>
    </w:pPr>
    <w:rPr>
      <w:sz w:val="28"/>
      <w:szCs w:val="28"/>
    </w:rPr>
  </w:style>
  <w:style w:type="paragraph" w:customStyle="1" w:styleId="Title-Revision">
    <w:name w:val="Title - Revision"/>
    <w:basedOn w:val="Titl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720"/>
    </w:pPr>
  </w:style>
  <w:style w:type="paragraph" w:styleId="TableofFigures">
    <w:name w:val="table of figures"/>
    <w:basedOn w:val="Normal"/>
    <w:next w:val="Normal"/>
    <w:uiPriority w:val="99"/>
    <w:rsid w:val="00A11A71"/>
    <w:pPr>
      <w:tabs>
        <w:tab w:val="right" w:leader="dot" w:pos="9356"/>
      </w:tabs>
      <w:spacing w:after="60"/>
      <w:ind w:left="0"/>
    </w:pPr>
    <w:rPr>
      <w:sz w:val="20"/>
    </w:rPr>
  </w:style>
  <w:style w:type="paragraph" w:customStyle="1" w:styleId="Comment0">
    <w:name w:val="Comment"/>
    <w:basedOn w:val="Normal"/>
    <w:rsid w:val="00A11A71"/>
    <w:rPr>
      <w:i/>
      <w:iCs/>
      <w:color w:val="000080"/>
    </w:rPr>
  </w:style>
  <w:style w:type="paragraph" w:customStyle="1" w:styleId="Heading1-FormatOnly">
    <w:name w:val="Heading 1 - Format Only"/>
    <w:basedOn w:val="Heading1"/>
    <w:next w:val="Normal"/>
    <w:rsid w:val="00A11A71"/>
    <w:pPr>
      <w:outlineLvl w:val="9"/>
    </w:pPr>
    <w:rPr>
      <w:rFonts w:ascii="Tahoma" w:hAnsi="Tahom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ableText">
    <w:name w:val="Table Text"/>
    <w:basedOn w:val="Normal"/>
    <w:rsid w:val="00A11A71"/>
    <w:pPr>
      <w:spacing w:before="60" w:after="60" w:line="480" w:lineRule="auto"/>
      <w:jc w:val="left"/>
    </w:pPr>
    <w:rPr>
      <w:sz w:val="20"/>
      <w:szCs w:val="24"/>
    </w:rPr>
  </w:style>
  <w:style w:type="paragraph" w:styleId="BodyText">
    <w:name w:val="Body Text"/>
    <w:basedOn w:val="Normal"/>
    <w:rsid w:val="00A11A71"/>
    <w:pPr>
      <w:keepLines/>
      <w:autoSpaceDE/>
      <w:autoSpaceDN/>
      <w:spacing w:before="240" w:after="0"/>
      <w:jc w:val="left"/>
    </w:pPr>
    <w:rPr>
      <w:sz w:val="24"/>
      <w:szCs w:val="20"/>
      <w:lang w:val="en-GB"/>
    </w:rPr>
  </w:style>
  <w:style w:type="paragraph" w:customStyle="1" w:styleId="stdpar">
    <w:name w:val="stdpar"/>
    <w:basedOn w:val="Normal"/>
    <w:rsid w:val="00A11A71"/>
    <w:pPr>
      <w:keepLines/>
      <w:autoSpaceDE/>
      <w:autoSpaceDN/>
      <w:spacing w:before="240" w:after="0"/>
      <w:ind w:left="360"/>
      <w:jc w:val="left"/>
    </w:pPr>
    <w:rPr>
      <w:sz w:val="24"/>
      <w:lang w:val="en-GB"/>
    </w:rPr>
  </w:style>
  <w:style w:type="character" w:styleId="Hyperlink">
    <w:name w:val="Hyperlink"/>
    <w:basedOn w:val="DefaultParagraphFont"/>
    <w:rsid w:val="00A11A71"/>
    <w:rPr>
      <w:color w:val="0000FF"/>
      <w:u w:val="single"/>
    </w:rPr>
  </w:style>
  <w:style w:type="character" w:styleId="Strong">
    <w:name w:val="Strong"/>
    <w:basedOn w:val="DefaultParagraphFont"/>
    <w:qFormat/>
    <w:rsid w:val="00A11A71"/>
    <w:rPr>
      <w:b/>
      <w:bCs/>
    </w:rPr>
  </w:style>
  <w:style w:type="paragraph" w:styleId="NormalWeb">
    <w:name w:val="Normal (Web)"/>
    <w:basedOn w:val="Normal"/>
    <w:rsid w:val="00A11A71"/>
    <w:pPr>
      <w:autoSpaceDE/>
      <w:autoSpaceDN/>
      <w:spacing w:before="100" w:beforeAutospacing="1" w:after="100" w:afterAutospacing="1"/>
      <w:jc w:val="left"/>
    </w:pPr>
    <w:rPr>
      <w:color w:val="000088"/>
      <w:sz w:val="24"/>
      <w:szCs w:val="24"/>
    </w:rPr>
  </w:style>
  <w:style w:type="paragraph" w:styleId="Subtitle">
    <w:name w:val="Subtitle"/>
    <w:basedOn w:val="Normal"/>
    <w:qFormat/>
    <w:rsid w:val="00A11A71"/>
    <w:pPr>
      <w:spacing w:before="60"/>
      <w:jc w:val="center"/>
    </w:pPr>
    <w:rPr>
      <w:b/>
    </w:rPr>
  </w:style>
  <w:style w:type="paragraph" w:customStyle="1" w:styleId="CopyrightFirstParagraph">
    <w:name w:val="Copyright (First Paragraph)"/>
    <w:rsid w:val="00A11A71"/>
    <w:pPr>
      <w:tabs>
        <w:tab w:val="left" w:pos="5904"/>
      </w:tabs>
      <w:spacing w:before="3840" w:after="240"/>
      <w:ind w:left="1701" w:right="1418"/>
      <w:jc w:val="both"/>
    </w:pPr>
    <w:rPr>
      <w:rFonts w:ascii="Trebuchet MS" w:hAnsi="Trebuchet MS"/>
      <w:b/>
      <w:sz w:val="24"/>
      <w:lang w:val="en-GB" w:eastAsia="en-US" w:bidi="he-IL"/>
    </w:rPr>
  </w:style>
  <w:style w:type="paragraph" w:customStyle="1" w:styleId="CopyrightFollowingText">
    <w:name w:val="Copyright (Following Text)"/>
    <w:rsid w:val="00A11A71"/>
    <w:pPr>
      <w:tabs>
        <w:tab w:val="right" w:pos="4253"/>
        <w:tab w:val="right" w:pos="7938"/>
      </w:tabs>
      <w:spacing w:before="240" w:after="240"/>
      <w:ind w:left="1701" w:right="1418"/>
      <w:jc w:val="both"/>
    </w:pPr>
    <w:rPr>
      <w:rFonts w:ascii="Trebuchet MS" w:hAnsi="Trebuchet MS"/>
      <w:b/>
      <w:sz w:val="24"/>
      <w:lang w:val="en-GB" w:eastAsia="en-US" w:bidi="he-IL"/>
    </w:rPr>
  </w:style>
  <w:style w:type="paragraph" w:customStyle="1" w:styleId="BulletList">
    <w:name w:val="Bullet List"/>
    <w:rsid w:val="00A11A71"/>
    <w:pPr>
      <w:keepLines/>
      <w:tabs>
        <w:tab w:val="left" w:pos="1440"/>
      </w:tabs>
      <w:overflowPunct w:val="0"/>
      <w:autoSpaceDE w:val="0"/>
      <w:autoSpaceDN w:val="0"/>
      <w:adjustRightInd w:val="0"/>
      <w:spacing w:after="240" w:line="280" w:lineRule="exact"/>
      <w:ind w:left="1440" w:hanging="720"/>
      <w:jc w:val="both"/>
      <w:textAlignment w:val="baseline"/>
    </w:pPr>
    <w:rPr>
      <w:sz w:val="22"/>
      <w:lang w:val="en-GB" w:eastAsia="en-US"/>
    </w:rPr>
  </w:style>
  <w:style w:type="character" w:styleId="FollowedHyperlink">
    <w:name w:val="FollowedHyperlink"/>
    <w:basedOn w:val="DefaultParagraphFont"/>
    <w:rsid w:val="00A11A71"/>
    <w:rPr>
      <w:color w:val="800080"/>
      <w:u w:val="single"/>
    </w:rPr>
  </w:style>
  <w:style w:type="paragraph" w:customStyle="1" w:styleId="BulletList2nd">
    <w:name w:val="Bullet List 2nd"/>
    <w:basedOn w:val="BulletList"/>
    <w:rsid w:val="00A11A71"/>
    <w:pPr>
      <w:overflowPunct/>
      <w:autoSpaceDE/>
      <w:autoSpaceDN/>
      <w:adjustRightInd/>
      <w:textAlignment w:val="auto"/>
    </w:pPr>
    <w:rPr>
      <w:lang w:bidi="he-IL"/>
    </w:rPr>
  </w:style>
  <w:style w:type="paragraph" w:customStyle="1" w:styleId="DocumentReferenceInfo">
    <w:name w:val="Document Reference Info"/>
    <w:rsid w:val="00A11A71"/>
    <w:pPr>
      <w:framePr w:hSpace="240" w:vSpace="240" w:wrap="auto" w:hAnchor="text" w:yAlign="bottom"/>
      <w:tabs>
        <w:tab w:val="left" w:pos="5472"/>
        <w:tab w:val="left" w:pos="5760"/>
      </w:tabs>
      <w:ind w:left="4320"/>
    </w:pPr>
    <w:rPr>
      <w:sz w:val="22"/>
      <w:lang w:val="en-GB" w:eastAsia="en-US" w:bidi="he-IL"/>
    </w:rPr>
  </w:style>
  <w:style w:type="paragraph" w:customStyle="1" w:styleId="DocumentAuthorisation">
    <w:name w:val="Document Authorisation"/>
    <w:rsid w:val="00A11A71"/>
    <w:pPr>
      <w:keepLines/>
      <w:tabs>
        <w:tab w:val="right" w:pos="1872"/>
      </w:tabs>
      <w:jc w:val="both"/>
    </w:pPr>
    <w:rPr>
      <w:sz w:val="22"/>
      <w:lang w:val="en-GB" w:eastAsia="en-US" w:bidi="he-IL"/>
    </w:rPr>
  </w:style>
  <w:style w:type="paragraph" w:customStyle="1" w:styleId="AppendixHeading">
    <w:name w:val="Appendix Heading"/>
    <w:rsid w:val="00A11A71"/>
    <w:pPr>
      <w:keepLines/>
      <w:spacing w:after="240" w:line="480" w:lineRule="exact"/>
      <w:jc w:val="center"/>
    </w:pPr>
    <w:rPr>
      <w:b/>
      <w:sz w:val="28"/>
      <w:lang w:val="en-GB" w:eastAsia="en-US" w:bidi="he-IL"/>
    </w:rPr>
  </w:style>
  <w:style w:type="paragraph" w:customStyle="1" w:styleId="AppendixTitle">
    <w:name w:val="Appendix Title"/>
    <w:rsid w:val="00A11A71"/>
    <w:pPr>
      <w:keepNext/>
      <w:keepLines/>
      <w:spacing w:before="5520" w:line="480" w:lineRule="exact"/>
      <w:jc w:val="center"/>
    </w:pPr>
    <w:rPr>
      <w:b/>
      <w:sz w:val="28"/>
      <w:lang w:val="en-GB" w:eastAsia="en-US" w:bidi="he-IL"/>
    </w:rPr>
  </w:style>
  <w:style w:type="paragraph" w:customStyle="1" w:styleId="FigureTableTitle">
    <w:name w:val="Figure/Table Title"/>
    <w:basedOn w:val="Normal"/>
    <w:rsid w:val="00A11A71"/>
    <w:pPr>
      <w:keepLines/>
      <w:tabs>
        <w:tab w:val="left" w:pos="1440"/>
        <w:tab w:val="left" w:pos="1728"/>
        <w:tab w:val="left" w:pos="2016"/>
      </w:tabs>
      <w:autoSpaceDE/>
      <w:autoSpaceDN/>
      <w:spacing w:after="360"/>
      <w:ind w:left="720"/>
      <w:jc w:val="center"/>
    </w:pPr>
    <w:rPr>
      <w:rFonts w:ascii="Times New Roman" w:hAnsi="Times New Roman"/>
      <w:b/>
      <w:szCs w:val="20"/>
      <w:lang w:val="en-GB" w:bidi="he-IL"/>
    </w:rPr>
  </w:style>
  <w:style w:type="paragraph" w:customStyle="1" w:styleId="RomanList">
    <w:name w:val="Roman List"/>
    <w:basedOn w:val="BulletList"/>
    <w:rsid w:val="00A11A71"/>
    <w:pPr>
      <w:overflowPunct/>
      <w:autoSpaceDE/>
      <w:autoSpaceDN/>
      <w:adjustRightInd/>
      <w:textAlignment w:val="auto"/>
    </w:pPr>
    <w:rPr>
      <w:lang w:bidi="he-IL"/>
    </w:rPr>
  </w:style>
  <w:style w:type="paragraph" w:customStyle="1" w:styleId="BulletIndent">
    <w:name w:val="Bullet Indent"/>
    <w:basedOn w:val="BulletList"/>
    <w:rsid w:val="00A11A71"/>
    <w:pPr>
      <w:tabs>
        <w:tab w:val="clear" w:pos="1440"/>
      </w:tabs>
      <w:overflowPunct/>
      <w:autoSpaceDE/>
      <w:autoSpaceDN/>
      <w:adjustRightInd/>
      <w:ind w:left="2160"/>
      <w:textAlignment w:val="auto"/>
    </w:pPr>
    <w:rPr>
      <w:lang w:bidi="he-IL"/>
    </w:rPr>
  </w:style>
  <w:style w:type="paragraph" w:styleId="BodyTextIndent3">
    <w:name w:val="Body Text Indent 3"/>
    <w:basedOn w:val="Normal"/>
    <w:rsid w:val="00A11A71"/>
    <w:pPr>
      <w:tabs>
        <w:tab w:val="num" w:pos="432"/>
      </w:tabs>
      <w:autoSpaceDE/>
      <w:autoSpaceDN/>
      <w:spacing w:after="240"/>
      <w:ind w:left="432" w:hanging="432"/>
    </w:pPr>
    <w:rPr>
      <w:rFonts w:ascii="Times New Roman" w:hAnsi="Times New Roman"/>
      <w:szCs w:val="20"/>
      <w:lang w:val="en-GB" w:bidi="he-IL"/>
    </w:rPr>
  </w:style>
  <w:style w:type="paragraph" w:customStyle="1" w:styleId="AppendixNo">
    <w:name w:val="Appendix No"/>
    <w:basedOn w:val="Normal"/>
    <w:rsid w:val="00A11A71"/>
    <w:pPr>
      <w:keepNext/>
      <w:keepLines/>
      <w:autoSpaceDE/>
      <w:autoSpaceDN/>
      <w:spacing w:before="5520" w:after="240" w:line="480" w:lineRule="exact"/>
      <w:ind w:left="720"/>
      <w:jc w:val="center"/>
    </w:pPr>
    <w:rPr>
      <w:rFonts w:ascii="Times New Roman" w:hAnsi="Times New Roman"/>
      <w:b/>
      <w:sz w:val="28"/>
      <w:szCs w:val="20"/>
      <w:lang w:val="en-GB" w:bidi="he-IL"/>
    </w:rPr>
  </w:style>
  <w:style w:type="paragraph" w:styleId="BodyTextIndent">
    <w:name w:val="Body Text Indent"/>
    <w:basedOn w:val="Normal"/>
    <w:rsid w:val="00A11A71"/>
    <w:pPr>
      <w:autoSpaceDE/>
      <w:autoSpaceDN/>
      <w:ind w:left="360"/>
    </w:pPr>
    <w:rPr>
      <w:rFonts w:ascii="Times New Roman" w:hAnsi="Times New Roman"/>
      <w:szCs w:val="20"/>
      <w:lang w:val="en-GB" w:bidi="he-IL"/>
    </w:rPr>
  </w:style>
  <w:style w:type="paragraph" w:styleId="BodyText3">
    <w:name w:val="Body Text 3"/>
    <w:basedOn w:val="Normal"/>
    <w:rsid w:val="00A11A71"/>
    <w:pPr>
      <w:autoSpaceDE/>
      <w:autoSpaceDN/>
      <w:spacing w:after="0"/>
      <w:ind w:left="0"/>
    </w:pPr>
    <w:rPr>
      <w:rFonts w:ascii="Times New Roman" w:hAnsi="Times New Roman"/>
      <w:b/>
      <w:sz w:val="16"/>
      <w:szCs w:val="20"/>
      <w:lang w:val="en-GB" w:bidi="he-IL"/>
    </w:rPr>
  </w:style>
  <w:style w:type="paragraph" w:styleId="BodyTextIndent2">
    <w:name w:val="Body Text Indent 2"/>
    <w:basedOn w:val="Normal"/>
    <w:link w:val="BodyTextIndent2Char"/>
    <w:rsid w:val="00A11A71"/>
  </w:style>
  <w:style w:type="paragraph" w:styleId="BlockText">
    <w:name w:val="Block Text"/>
    <w:basedOn w:val="Normal"/>
    <w:rsid w:val="00A11A71"/>
    <w:pPr>
      <w:ind w:left="1440" w:right="1440"/>
    </w:pPr>
  </w:style>
  <w:style w:type="paragraph" w:styleId="BodyText2">
    <w:name w:val="Body Text 2"/>
    <w:basedOn w:val="Normal"/>
    <w:rsid w:val="00A11A71"/>
    <w:pPr>
      <w:spacing w:line="480" w:lineRule="auto"/>
    </w:pPr>
  </w:style>
  <w:style w:type="paragraph" w:styleId="BodyTextFirstIndent">
    <w:name w:val="Body Text First Indent"/>
    <w:basedOn w:val="BodyText"/>
    <w:rsid w:val="00A11A71"/>
    <w:pPr>
      <w:keepLines w:val="0"/>
      <w:autoSpaceDE w:val="0"/>
      <w:autoSpaceDN w:val="0"/>
      <w:spacing w:before="0" w:after="120"/>
      <w:ind w:firstLine="210"/>
      <w:jc w:val="both"/>
    </w:pPr>
    <w:rPr>
      <w:sz w:val="22"/>
      <w:szCs w:val="22"/>
      <w:lang w:val="en-US"/>
    </w:rPr>
  </w:style>
  <w:style w:type="paragraph" w:styleId="BodyTextFirstIndent2">
    <w:name w:val="Body Text First Indent 2"/>
    <w:basedOn w:val="BodyTextIndent"/>
    <w:rsid w:val="00A11A71"/>
    <w:pPr>
      <w:autoSpaceDE w:val="0"/>
      <w:autoSpaceDN w:val="0"/>
      <w:ind w:left="283" w:firstLine="210"/>
    </w:pPr>
    <w:rPr>
      <w:rFonts w:ascii="Tahoma" w:hAnsi="Tahoma"/>
      <w:szCs w:val="22"/>
      <w:lang w:val="en-US" w:bidi="ar-SA"/>
    </w:rPr>
  </w:style>
  <w:style w:type="paragraph" w:styleId="Closing">
    <w:name w:val="Closing"/>
    <w:basedOn w:val="Normal"/>
    <w:rsid w:val="00A11A71"/>
    <w:pPr>
      <w:ind w:left="4252"/>
    </w:pPr>
  </w:style>
  <w:style w:type="paragraph" w:styleId="CommentText">
    <w:name w:val="annotation text"/>
    <w:basedOn w:val="Normal"/>
    <w:link w:val="CommentTextChar"/>
    <w:semiHidden/>
    <w:rsid w:val="00A11A71"/>
    <w:rPr>
      <w:sz w:val="20"/>
      <w:szCs w:val="20"/>
    </w:rPr>
  </w:style>
  <w:style w:type="paragraph" w:styleId="Date">
    <w:name w:val="Date"/>
    <w:basedOn w:val="Normal"/>
    <w:next w:val="Normal"/>
    <w:rsid w:val="00A11A71"/>
  </w:style>
  <w:style w:type="paragraph" w:styleId="DocumentMap">
    <w:name w:val="Document Map"/>
    <w:basedOn w:val="Normal"/>
    <w:semiHidden/>
    <w:rsid w:val="00A11A71"/>
    <w:pPr>
      <w:shd w:val="clear" w:color="auto" w:fill="000080"/>
    </w:pPr>
    <w:rPr>
      <w:rFonts w:cs="Tahoma"/>
    </w:rPr>
  </w:style>
  <w:style w:type="paragraph" w:styleId="E-mailSignature">
    <w:name w:val="E-mail Signature"/>
    <w:basedOn w:val="Normal"/>
    <w:rsid w:val="00A11A71"/>
  </w:style>
  <w:style w:type="paragraph" w:styleId="EndnoteText">
    <w:name w:val="endnote text"/>
    <w:basedOn w:val="Normal"/>
    <w:semiHidden/>
    <w:rsid w:val="00A11A71"/>
    <w:rPr>
      <w:sz w:val="20"/>
      <w:szCs w:val="20"/>
    </w:rPr>
  </w:style>
  <w:style w:type="paragraph" w:styleId="EnvelopeAddress">
    <w:name w:val="envelope address"/>
    <w:basedOn w:val="Normal"/>
    <w:rsid w:val="00A11A7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A11A71"/>
    <w:rPr>
      <w:rFonts w:ascii="Arial" w:hAnsi="Arial" w:cs="Arial"/>
      <w:sz w:val="20"/>
      <w:szCs w:val="20"/>
    </w:rPr>
  </w:style>
  <w:style w:type="paragraph" w:styleId="HTMLAddress">
    <w:name w:val="HTML Address"/>
    <w:basedOn w:val="Normal"/>
    <w:rsid w:val="00A11A71"/>
    <w:rPr>
      <w:i/>
      <w:iCs/>
    </w:rPr>
  </w:style>
  <w:style w:type="paragraph" w:styleId="HTMLPreformatted">
    <w:name w:val="HTML Preformatted"/>
    <w:basedOn w:val="Normal"/>
    <w:rsid w:val="00A11A71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A11A71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A11A71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A11A71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A11A71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A11A71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A11A71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A11A71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A11A71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A11A71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A11A71"/>
    <w:rPr>
      <w:rFonts w:ascii="Arial" w:hAnsi="Arial" w:cs="Arial"/>
      <w:b/>
      <w:bCs/>
    </w:rPr>
  </w:style>
  <w:style w:type="paragraph" w:styleId="List">
    <w:name w:val="List"/>
    <w:basedOn w:val="Normal"/>
    <w:rsid w:val="00A11A71"/>
    <w:pPr>
      <w:ind w:left="283" w:hanging="283"/>
    </w:pPr>
  </w:style>
  <w:style w:type="paragraph" w:styleId="List2">
    <w:name w:val="List 2"/>
    <w:basedOn w:val="Normal"/>
    <w:rsid w:val="00A11A71"/>
    <w:pPr>
      <w:ind w:left="566" w:hanging="283"/>
    </w:pPr>
  </w:style>
  <w:style w:type="paragraph" w:styleId="List3">
    <w:name w:val="List 3"/>
    <w:basedOn w:val="Normal"/>
    <w:rsid w:val="00A11A71"/>
    <w:pPr>
      <w:ind w:left="849" w:hanging="283"/>
    </w:pPr>
  </w:style>
  <w:style w:type="paragraph" w:styleId="List4">
    <w:name w:val="List 4"/>
    <w:basedOn w:val="Normal"/>
    <w:rsid w:val="00A11A71"/>
    <w:pPr>
      <w:ind w:left="1132" w:hanging="283"/>
    </w:pPr>
  </w:style>
  <w:style w:type="paragraph" w:styleId="List5">
    <w:name w:val="List 5"/>
    <w:basedOn w:val="Normal"/>
    <w:rsid w:val="00A11A71"/>
    <w:pPr>
      <w:ind w:left="1415" w:hanging="283"/>
    </w:pPr>
  </w:style>
  <w:style w:type="paragraph" w:styleId="ListBullet">
    <w:name w:val="List Bullet"/>
    <w:basedOn w:val="Normal"/>
    <w:autoRedefine/>
    <w:rsid w:val="00A11A71"/>
    <w:pPr>
      <w:numPr>
        <w:numId w:val="1"/>
      </w:numPr>
    </w:pPr>
  </w:style>
  <w:style w:type="paragraph" w:styleId="ListBullet2">
    <w:name w:val="List Bullet 2"/>
    <w:basedOn w:val="Normal"/>
    <w:autoRedefine/>
    <w:rsid w:val="00A11A71"/>
    <w:pPr>
      <w:numPr>
        <w:numId w:val="2"/>
      </w:numPr>
    </w:pPr>
  </w:style>
  <w:style w:type="paragraph" w:styleId="ListBullet3">
    <w:name w:val="List Bullet 3"/>
    <w:basedOn w:val="Normal"/>
    <w:autoRedefine/>
    <w:rsid w:val="00A11A71"/>
    <w:pPr>
      <w:numPr>
        <w:numId w:val="3"/>
      </w:numPr>
    </w:pPr>
  </w:style>
  <w:style w:type="paragraph" w:styleId="ListBullet4">
    <w:name w:val="List Bullet 4"/>
    <w:basedOn w:val="Normal"/>
    <w:autoRedefine/>
    <w:rsid w:val="00A11A71"/>
    <w:pPr>
      <w:numPr>
        <w:numId w:val="4"/>
      </w:numPr>
    </w:pPr>
  </w:style>
  <w:style w:type="paragraph" w:styleId="ListBullet5">
    <w:name w:val="List Bullet 5"/>
    <w:basedOn w:val="Normal"/>
    <w:autoRedefine/>
    <w:rsid w:val="00A11A71"/>
    <w:pPr>
      <w:numPr>
        <w:numId w:val="5"/>
      </w:numPr>
    </w:pPr>
  </w:style>
  <w:style w:type="paragraph" w:styleId="ListContinue">
    <w:name w:val="List Continue"/>
    <w:basedOn w:val="Normal"/>
    <w:rsid w:val="00A11A71"/>
    <w:pPr>
      <w:ind w:left="283"/>
    </w:pPr>
  </w:style>
  <w:style w:type="paragraph" w:styleId="ListContinue2">
    <w:name w:val="List Continue 2"/>
    <w:basedOn w:val="Normal"/>
    <w:rsid w:val="00A11A71"/>
    <w:pPr>
      <w:ind w:left="566"/>
    </w:pPr>
  </w:style>
  <w:style w:type="paragraph" w:styleId="ListContinue3">
    <w:name w:val="List Continue 3"/>
    <w:basedOn w:val="Normal"/>
    <w:rsid w:val="00A11A71"/>
    <w:pPr>
      <w:ind w:left="849"/>
    </w:pPr>
  </w:style>
  <w:style w:type="paragraph" w:styleId="ListContinue4">
    <w:name w:val="List Continue 4"/>
    <w:basedOn w:val="Normal"/>
    <w:rsid w:val="00A11A71"/>
    <w:pPr>
      <w:ind w:left="1132"/>
    </w:pPr>
  </w:style>
  <w:style w:type="paragraph" w:styleId="ListContinue5">
    <w:name w:val="List Continue 5"/>
    <w:basedOn w:val="Normal"/>
    <w:rsid w:val="00A11A71"/>
    <w:pPr>
      <w:ind w:left="1415"/>
    </w:pPr>
  </w:style>
  <w:style w:type="paragraph" w:styleId="ListNumber">
    <w:name w:val="List Number"/>
    <w:basedOn w:val="Normal"/>
    <w:rsid w:val="00A11A71"/>
    <w:pPr>
      <w:numPr>
        <w:numId w:val="6"/>
      </w:numPr>
    </w:pPr>
  </w:style>
  <w:style w:type="paragraph" w:styleId="ListNumber2">
    <w:name w:val="List Number 2"/>
    <w:basedOn w:val="Normal"/>
    <w:rsid w:val="00A11A71"/>
    <w:pPr>
      <w:numPr>
        <w:numId w:val="7"/>
      </w:numPr>
    </w:pPr>
  </w:style>
  <w:style w:type="paragraph" w:styleId="ListNumber3">
    <w:name w:val="List Number 3"/>
    <w:basedOn w:val="Normal"/>
    <w:rsid w:val="00A11A71"/>
    <w:pPr>
      <w:numPr>
        <w:numId w:val="8"/>
      </w:numPr>
    </w:pPr>
  </w:style>
  <w:style w:type="paragraph" w:styleId="ListNumber4">
    <w:name w:val="List Number 4"/>
    <w:basedOn w:val="Normal"/>
    <w:rsid w:val="00A11A71"/>
    <w:pPr>
      <w:numPr>
        <w:numId w:val="9"/>
      </w:numPr>
    </w:pPr>
  </w:style>
  <w:style w:type="paragraph" w:styleId="ListNumber5">
    <w:name w:val="List Number 5"/>
    <w:basedOn w:val="Normal"/>
    <w:rsid w:val="00A11A71"/>
    <w:pPr>
      <w:numPr>
        <w:numId w:val="10"/>
      </w:numPr>
    </w:pPr>
  </w:style>
  <w:style w:type="paragraph" w:styleId="MacroText">
    <w:name w:val="macro"/>
    <w:semiHidden/>
    <w:rsid w:val="00A11A7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spacing w:after="120"/>
      <w:ind w:left="680"/>
      <w:jc w:val="both"/>
    </w:pPr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rsid w:val="00A11A7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teHeading">
    <w:name w:val="Note Heading"/>
    <w:basedOn w:val="Normal"/>
    <w:next w:val="Normal"/>
    <w:rsid w:val="00A11A71"/>
  </w:style>
  <w:style w:type="paragraph" w:styleId="PlainText">
    <w:name w:val="Plain Text"/>
    <w:basedOn w:val="Normal"/>
    <w:rsid w:val="00A11A71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A11A71"/>
  </w:style>
  <w:style w:type="paragraph" w:styleId="Signature">
    <w:name w:val="Signature"/>
    <w:basedOn w:val="Normal"/>
    <w:rsid w:val="00A11A71"/>
    <w:pPr>
      <w:ind w:left="4252"/>
    </w:pPr>
  </w:style>
  <w:style w:type="paragraph" w:styleId="TableofAuthorities">
    <w:name w:val="table of authorities"/>
    <w:basedOn w:val="Normal"/>
    <w:next w:val="Normal"/>
    <w:semiHidden/>
    <w:rsid w:val="00A11A71"/>
    <w:pPr>
      <w:ind w:left="220" w:hanging="220"/>
    </w:pPr>
  </w:style>
  <w:style w:type="paragraph" w:styleId="TOAHeading">
    <w:name w:val="toa heading"/>
    <w:basedOn w:val="Normal"/>
    <w:next w:val="Normal"/>
    <w:semiHidden/>
    <w:rsid w:val="00A11A71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ARIACorpodeltesto">
    <w:name w:val="ARIA Corpo del testo"/>
    <w:rsid w:val="00A11A71"/>
    <w:pPr>
      <w:jc w:val="both"/>
    </w:pPr>
    <w:rPr>
      <w:rFonts w:ascii="Book Antiqua" w:hAnsi="Book Antiqua"/>
      <w:lang w:val="en-US" w:eastAsia="en-US"/>
    </w:rPr>
  </w:style>
  <w:style w:type="paragraph" w:customStyle="1" w:styleId="Heading2Before21">
    <w:name w:val="Heading 2 + Before:  21"/>
    <w:aliases w:val="25 pt,After:  5,65 pt,Top: (Single solid line,Auto..."/>
    <w:basedOn w:val="Heading2"/>
    <w:rsid w:val="00B970F5"/>
    <w:pPr>
      <w:pBdr>
        <w:top w:val="single" w:sz="6" w:space="1" w:color="auto"/>
      </w:pBdr>
      <w:overflowPunct w:val="0"/>
      <w:adjustRightInd w:val="0"/>
      <w:spacing w:before="425" w:after="113"/>
      <w:textAlignment w:val="baseline"/>
    </w:pPr>
    <w:rPr>
      <w:lang w:val="tr-T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alloonText">
    <w:name w:val="Balloon Text"/>
    <w:basedOn w:val="Normal"/>
    <w:semiHidden/>
    <w:rsid w:val="00A11A71"/>
    <w:rPr>
      <w:rFonts w:cs="Tahoma"/>
      <w:sz w:val="16"/>
      <w:szCs w:val="16"/>
    </w:rPr>
  </w:style>
  <w:style w:type="character" w:customStyle="1" w:styleId="apple-style-span">
    <w:name w:val="apple-style-span"/>
    <w:basedOn w:val="DefaultParagraphFont"/>
    <w:rsid w:val="00535AED"/>
  </w:style>
  <w:style w:type="character" w:customStyle="1" w:styleId="apple-converted-space">
    <w:name w:val="apple-converted-space"/>
    <w:basedOn w:val="DefaultParagraphFont"/>
    <w:rsid w:val="00535AED"/>
  </w:style>
  <w:style w:type="character" w:customStyle="1" w:styleId="Heading3Char">
    <w:name w:val="Heading 3 Char"/>
    <w:aliases w:val="l3 Char,heading 3 Char,Chapter Heading Char,L3 Char,h3 Char,Prophead 3 Char,3 bullet Char,b Char,SECOND Char,Second Char,BLANK2 Char,4 bullet Char,bdullet Char,s... Char,subhead Char,TF-Overskrift 3 Char,1. Char,3 Char,Level 3 Head Char"/>
    <w:basedOn w:val="DefaultParagraphFont"/>
    <w:link w:val="Heading3"/>
    <w:rsid w:val="00C801A4"/>
    <w:rPr>
      <w:rFonts w:ascii="Arial" w:hAnsi="Arial" w:cs="Arial"/>
      <w:b/>
      <w:bCs/>
      <w:noProof/>
      <w:sz w:val="24"/>
      <w:szCs w:val="24"/>
      <w:lang w:val="en-US" w:eastAsia="en-US"/>
    </w:rPr>
  </w:style>
  <w:style w:type="character" w:customStyle="1" w:styleId="Heading5Char">
    <w:name w:val="Heading 5 Char"/>
    <w:aliases w:val="Sub-Item Heading Char"/>
    <w:basedOn w:val="DefaultParagraphFont"/>
    <w:link w:val="Heading5"/>
    <w:rsid w:val="00AB7340"/>
    <w:rPr>
      <w:rFonts w:ascii="Arial" w:hAnsi="Arial" w:cs="Arial"/>
      <w:b/>
      <w:noProof/>
      <w:sz w:val="18"/>
      <w:szCs w:val="22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B7340"/>
    <w:rPr>
      <w:rFonts w:ascii="Tahoma" w:hAnsi="Tahoma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025117"/>
    <w:pPr>
      <w:ind w:left="720"/>
      <w:contextualSpacing/>
    </w:pPr>
  </w:style>
  <w:style w:type="character" w:customStyle="1" w:styleId="Heading2Char">
    <w:name w:val="Heading 2 Char"/>
    <w:aliases w:val="l2 Char,heading 2 Char,h2 Char,Heading Two Char,Prophead 2 Char,2 Char,headi Char,heading2 Char,h21 Char,h22 Char,21 Char,Header 2 Char,2 he... Char,2 headline Char,h Char,A.B.C. Char,H2 Char,V_Head2 Char,rp_Heading 2 Char,A Char"/>
    <w:basedOn w:val="DefaultParagraphFont"/>
    <w:link w:val="Heading2"/>
    <w:rsid w:val="00673366"/>
    <w:rPr>
      <w:rFonts w:ascii="Arial" w:hAnsi="Arial" w:cs="Arial"/>
      <w:b/>
      <w:bCs/>
      <w:noProof/>
      <w:sz w:val="28"/>
      <w:szCs w:val="28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CF44C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4CD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CF44CD"/>
    <w:rPr>
      <w:rFonts w:ascii="Tahoma" w:hAnsi="Tahoma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CF44CD"/>
    <w:rPr>
      <w:rFonts w:ascii="Tahoma" w:hAnsi="Tahoma"/>
      <w:b/>
      <w:bCs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51862"/>
    <w:rPr>
      <w:rFonts w:ascii="Tahoma" w:hAnsi="Tahoma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C045D"/>
    <w:rPr>
      <w:rFonts w:ascii="Tahoma" w:hAnsi="Tahoma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8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6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3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oleObject" Target="embeddings/oleObject4.bin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emf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NOVA\M&#252;&#351;teriler\AYCELL\D&#246;k&#252;manlar\FRD\v1.0\AYCELL-1-0-0-FRD-1-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5F633A5090B4A74880C8B0C4C0B93B89" ma:contentTypeVersion="0" ma:contentTypeDescription="Yeni belge oluşturun." ma:contentTypeScope="" ma:versionID="b1706986b8c849da85c6b393dab8026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8095ecd7aea3e31838633d5a04a19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040FB-F18F-4039-B0BE-AA7B5677A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97B10C-F01B-4177-824C-B3A32D3979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2FD438-D533-431B-80F7-D6566911C8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334375-460F-4F8D-8D16-C2DDD4FB8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AYCELL-1-0-0-FRD-1-0</Template>
  <TotalTime>12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TTS-Kurum Genel Tanımlar Dökümanı (Online Arayüzler)</vt:lpstr>
    </vt:vector>
  </TitlesOfParts>
  <Company>SFDA</Company>
  <LinksUpToDate>false</LinksUpToDate>
  <CharactersWithSpaces>1800</CharactersWithSpaces>
  <SharedDoc>false</SharedDoc>
  <HLinks>
    <vt:vector size="24" baseType="variant">
      <vt:variant>
        <vt:i4>6946919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6946919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6946919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786712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_İLETİŞİM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DTTS ISD</dc:title>
  <dc:creator>AAMufarrej@sfda.gov.sa</dc:creator>
  <cp:lastModifiedBy>Abdullah A. AL-Mufarrej</cp:lastModifiedBy>
  <cp:revision>7</cp:revision>
  <cp:lastPrinted>2001-05-21T21:03:00Z</cp:lastPrinted>
  <dcterms:created xsi:type="dcterms:W3CDTF">2018-05-06T07:35:00Z</dcterms:created>
  <dcterms:modified xsi:type="dcterms:W3CDTF">2018-05-06T09:32:00Z</dcterms:modified>
  <cp:version>1.0.1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0x0101005F633A5090B4A74880C8B0C4C0B93B89</vt:lpwstr>
  </property>
</Properties>
</file>